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4D341A" w14:textId="78F0107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7705E8" w:rsidRDefault="007705E8">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7705E8" w:rsidRDefault="007705E8">
                      <w:pPr>
                        <w:jc w:val="left"/>
                        <w:textDirection w:val="btLr"/>
                      </w:pPr>
                    </w:p>
                  </w:txbxContent>
                </v:textbox>
                <w10:wrap type="square" anchorx="page" anchory="page"/>
              </v:rect>
            </w:pict>
          </mc:Fallback>
        </mc:AlternateContent>
      </w:r>
      <w:r w:rsidR="0043613A" w:rsidRPr="006073D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7705E8" w:rsidRDefault="007705E8">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7705E8" w:rsidRDefault="007705E8">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bookmarkStart w:id="0" w:name="_heading=h.gjdgxs" w:colFirst="0" w:colLast="0"/>
    <w:bookmarkEnd w:id="0"/>
    <w:p w14:paraId="475A78BB" w14:textId="77777777" w:rsidR="00FD2651" w:rsidRPr="006073D7" w:rsidRDefault="0043613A">
      <w:pPr>
        <w:widowControl w:val="0"/>
        <w:pBdr>
          <w:top w:val="nil"/>
          <w:left w:val="nil"/>
          <w:bottom w:val="nil"/>
          <w:right w:val="nil"/>
          <w:between w:val="nil"/>
        </w:pBdr>
        <w:spacing w:line="276" w:lineRule="auto"/>
        <w:jc w:val="left"/>
        <w:rPr>
          <w:b/>
          <w:smallCaps/>
          <w:color w:val="000000"/>
          <w:sz w:val="62"/>
          <w:szCs w:val="62"/>
        </w:rPr>
      </w:pP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7705E8" w:rsidRDefault="007705E8">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7705E8" w:rsidRDefault="007705E8">
                      <w:pPr>
                        <w:jc w:val="left"/>
                        <w:textDirection w:val="btLr"/>
                      </w:pPr>
                    </w:p>
                  </w:txbxContent>
                </v:textbox>
                <w10:wrap anchorx="page" anchory="page"/>
              </v:rect>
            </w:pict>
          </mc:Fallback>
        </mc:AlternateContent>
      </w:r>
    </w:p>
    <w:p w14:paraId="74D678BE"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6073D7" w:rsidRDefault="0043613A">
      <w:pPr>
        <w:widowControl w:val="0"/>
        <w:pBdr>
          <w:top w:val="nil"/>
          <w:left w:val="nil"/>
          <w:bottom w:val="nil"/>
          <w:right w:val="nil"/>
          <w:between w:val="nil"/>
        </w:pBdr>
        <w:spacing w:line="276" w:lineRule="auto"/>
        <w:jc w:val="center"/>
        <w:rPr>
          <w:b/>
          <w:smallCaps/>
          <w:color w:val="000000"/>
          <w:sz w:val="66"/>
          <w:szCs w:val="66"/>
        </w:rPr>
      </w:pPr>
      <w:r w:rsidRPr="006073D7">
        <w:rPr>
          <w:b/>
          <w:smallCaps/>
          <w:color w:val="000000"/>
          <w:sz w:val="62"/>
          <w:szCs w:val="62"/>
        </w:rPr>
        <w:t>Philippine Bidding Documents</w:t>
      </w:r>
    </w:p>
    <w:p w14:paraId="3CF325FD" w14:textId="77777777" w:rsidR="00FD2651" w:rsidRPr="006073D7" w:rsidRDefault="0043613A">
      <w:pPr>
        <w:pBdr>
          <w:top w:val="nil"/>
          <w:left w:val="nil"/>
          <w:bottom w:val="nil"/>
          <w:right w:val="nil"/>
          <w:between w:val="nil"/>
        </w:pBdr>
        <w:jc w:val="center"/>
        <w:rPr>
          <w:rFonts w:ascii="Cambria" w:eastAsia="Cambria" w:hAnsi="Cambria" w:cs="Cambria"/>
          <w:color w:val="000000"/>
          <w:sz w:val="36"/>
          <w:szCs w:val="36"/>
        </w:rPr>
      </w:pPr>
      <w:r w:rsidRPr="006073D7">
        <w:rPr>
          <w:rFonts w:ascii="Cambria" w:eastAsia="Cambria" w:hAnsi="Cambria" w:cs="Cambria"/>
          <w:color w:val="000000"/>
          <w:sz w:val="36"/>
          <w:szCs w:val="36"/>
        </w:rPr>
        <w:t>(As Harmonized with Development Partners)</w:t>
      </w:r>
    </w:p>
    <w:p w14:paraId="570534F9" w14:textId="77777777" w:rsidR="00FD2651" w:rsidRPr="006073D7" w:rsidRDefault="00FD2651">
      <w:pPr>
        <w:pBdr>
          <w:top w:val="nil"/>
          <w:left w:val="nil"/>
          <w:bottom w:val="nil"/>
          <w:right w:val="nil"/>
          <w:between w:val="nil"/>
        </w:pBdr>
        <w:jc w:val="center"/>
        <w:rPr>
          <w:b/>
          <w:color w:val="000000"/>
          <w:sz w:val="32"/>
          <w:szCs w:val="32"/>
        </w:rPr>
      </w:pPr>
    </w:p>
    <w:p w14:paraId="7DCE1B08" w14:textId="77777777" w:rsidR="00FD2651" w:rsidRPr="006073D7" w:rsidRDefault="00FD2651">
      <w:pPr>
        <w:pBdr>
          <w:top w:val="nil"/>
          <w:left w:val="nil"/>
          <w:bottom w:val="nil"/>
          <w:right w:val="nil"/>
          <w:between w:val="nil"/>
        </w:pBdr>
        <w:jc w:val="center"/>
        <w:rPr>
          <w:b/>
          <w:color w:val="000000"/>
          <w:sz w:val="32"/>
          <w:szCs w:val="32"/>
        </w:rPr>
      </w:pPr>
    </w:p>
    <w:p w14:paraId="66EFF54B" w14:textId="350E195F" w:rsidR="00FD2651" w:rsidRPr="006073D7" w:rsidRDefault="0043613A">
      <w:pPr>
        <w:pBdr>
          <w:top w:val="nil"/>
          <w:left w:val="nil"/>
          <w:bottom w:val="nil"/>
          <w:right w:val="nil"/>
          <w:between w:val="nil"/>
        </w:pBdr>
        <w:jc w:val="center"/>
        <w:rPr>
          <w:rFonts w:ascii="Cambria" w:eastAsia="Cambria" w:hAnsi="Cambria" w:cs="Cambria"/>
          <w:color w:val="000000"/>
          <w:sz w:val="26"/>
          <w:szCs w:val="26"/>
        </w:rPr>
      </w:pPr>
      <w:r w:rsidRPr="006073D7">
        <w:rPr>
          <w:color w:val="000000"/>
          <w:sz w:val="134"/>
          <w:szCs w:val="134"/>
        </w:rPr>
        <w:t xml:space="preserve">Procurement of GOODS </w:t>
      </w:r>
    </w:p>
    <w:p w14:paraId="1EA233F6" w14:textId="77777777" w:rsidR="00FD2651" w:rsidRPr="006073D7" w:rsidRDefault="00FD2651">
      <w:pPr>
        <w:jc w:val="center"/>
        <w:rPr>
          <w:sz w:val="48"/>
          <w:szCs w:val="48"/>
        </w:rPr>
      </w:pPr>
    </w:p>
    <w:p w14:paraId="4FB0258E" w14:textId="77777777" w:rsidR="00FD2651" w:rsidRPr="006073D7" w:rsidRDefault="0043613A">
      <w:pPr>
        <w:jc w:val="center"/>
        <w:rPr>
          <w:sz w:val="48"/>
          <w:szCs w:val="48"/>
        </w:rPr>
      </w:pPr>
      <w:r w:rsidRPr="006073D7">
        <w:rPr>
          <w:sz w:val="48"/>
          <w:szCs w:val="48"/>
        </w:rPr>
        <w:t>Government of the Republic of the Philippines</w:t>
      </w:r>
    </w:p>
    <w:p w14:paraId="339D937A" w14:textId="77777777" w:rsidR="00FD2651" w:rsidRPr="006073D7" w:rsidRDefault="00FD2651">
      <w:pPr>
        <w:jc w:val="center"/>
        <w:rPr>
          <w:b/>
          <w:sz w:val="32"/>
          <w:szCs w:val="32"/>
        </w:rPr>
      </w:pPr>
    </w:p>
    <w:p w14:paraId="3F2F6F76" w14:textId="77777777" w:rsidR="00FD2651" w:rsidRPr="006073D7" w:rsidRDefault="00FD2651">
      <w:pPr>
        <w:jc w:val="center"/>
        <w:rPr>
          <w:b/>
          <w:sz w:val="32"/>
          <w:szCs w:val="32"/>
        </w:rPr>
      </w:pPr>
    </w:p>
    <w:p w14:paraId="19D3C7EE" w14:textId="77777777" w:rsidR="00FD2651" w:rsidRPr="006073D7" w:rsidRDefault="00FD2651">
      <w:pPr>
        <w:jc w:val="center"/>
        <w:rPr>
          <w:b/>
          <w:sz w:val="32"/>
          <w:szCs w:val="32"/>
        </w:rPr>
      </w:pPr>
    </w:p>
    <w:p w14:paraId="6CA9A291" w14:textId="77777777" w:rsidR="00FD2651" w:rsidRPr="006073D7" w:rsidRDefault="00FD2651">
      <w:pPr>
        <w:jc w:val="center"/>
        <w:rPr>
          <w:b/>
          <w:sz w:val="32"/>
          <w:szCs w:val="32"/>
        </w:rPr>
      </w:pPr>
    </w:p>
    <w:p w14:paraId="42CE7BDA" w14:textId="77777777" w:rsidR="00FD2651" w:rsidRPr="006073D7" w:rsidRDefault="00FD2651">
      <w:pPr>
        <w:jc w:val="center"/>
        <w:rPr>
          <w:b/>
          <w:sz w:val="32"/>
          <w:szCs w:val="32"/>
        </w:rPr>
      </w:pPr>
    </w:p>
    <w:p w14:paraId="067238AF" w14:textId="77777777" w:rsidR="00FD2651" w:rsidRPr="006073D7" w:rsidRDefault="00FD2651">
      <w:pPr>
        <w:jc w:val="center"/>
        <w:rPr>
          <w:b/>
          <w:sz w:val="32"/>
          <w:szCs w:val="32"/>
        </w:rPr>
      </w:pPr>
    </w:p>
    <w:p w14:paraId="66F546EC" w14:textId="77777777" w:rsidR="00FD2651" w:rsidRPr="006073D7" w:rsidRDefault="00FD2651">
      <w:pPr>
        <w:jc w:val="center"/>
        <w:rPr>
          <w:b/>
          <w:sz w:val="32"/>
          <w:szCs w:val="32"/>
        </w:rPr>
      </w:pPr>
    </w:p>
    <w:p w14:paraId="6AAEB229" w14:textId="77777777" w:rsidR="00FD2651" w:rsidRPr="006073D7" w:rsidRDefault="00FD2651">
      <w:pPr>
        <w:jc w:val="center"/>
        <w:rPr>
          <w:b/>
          <w:sz w:val="32"/>
          <w:szCs w:val="32"/>
        </w:rPr>
      </w:pPr>
    </w:p>
    <w:p w14:paraId="4AF5B459" w14:textId="77777777" w:rsidR="00FD2651" w:rsidRPr="006073D7" w:rsidRDefault="00FD2651">
      <w:pPr>
        <w:jc w:val="cente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632EF189" w14:textId="3E094CD8" w:rsidR="00FD2651" w:rsidRPr="006073D7" w:rsidRDefault="0043613A">
      <w:pPr>
        <w:jc w:val="center"/>
        <w:rPr>
          <w:b/>
          <w:sz w:val="32"/>
          <w:szCs w:val="32"/>
        </w:rPr>
      </w:pPr>
      <w:r w:rsidRPr="006073D7">
        <w:rPr>
          <w:b/>
          <w:sz w:val="32"/>
          <w:szCs w:val="32"/>
        </w:rPr>
        <w:t>July 2020</w:t>
      </w:r>
    </w:p>
    <w:p w14:paraId="1AF4F6B4" w14:textId="77777777" w:rsidR="00FD2651" w:rsidRPr="006073D7" w:rsidRDefault="00FD2651">
      <w:pPr>
        <w:jc w:val="center"/>
        <w:rPr>
          <w:b/>
          <w:sz w:val="44"/>
          <w:szCs w:val="44"/>
        </w:rPr>
      </w:pPr>
    </w:p>
    <w:p w14:paraId="42A91A60" w14:textId="05D5D1C4" w:rsidR="00FD2651" w:rsidRPr="006073D7" w:rsidRDefault="000923E0">
      <w:pPr>
        <w:jc w:val="center"/>
        <w:rPr>
          <w:b/>
          <w:sz w:val="44"/>
          <w:szCs w:val="44"/>
        </w:rPr>
      </w:pPr>
      <w:r w:rsidRPr="006073D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7705E8" w:rsidRDefault="007705E8">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7705E8" w:rsidRDefault="007705E8">
                      <w:pPr>
                        <w:jc w:val="left"/>
                        <w:textDirection w:val="btLr"/>
                      </w:pPr>
                    </w:p>
                  </w:txbxContent>
                </v:textbox>
                <w10:wrap anchorx="page" anchory="page"/>
              </v:rect>
            </w:pict>
          </mc:Fallback>
        </mc:AlternateContent>
      </w:r>
    </w:p>
    <w:p w14:paraId="16259A8C" w14:textId="12D9DB9E" w:rsidR="00FD2651" w:rsidRPr="006073D7" w:rsidRDefault="0043613A">
      <w:pPr>
        <w:jc w:val="center"/>
        <w:rPr>
          <w:b/>
          <w:sz w:val="44"/>
          <w:szCs w:val="44"/>
        </w:rPr>
      </w:pPr>
      <w:r w:rsidRPr="006073D7">
        <w:rPr>
          <w:b/>
          <w:sz w:val="44"/>
          <w:szCs w:val="44"/>
        </w:rPr>
        <w:lastRenderedPageBreak/>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(i)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pPr>
        <w:numPr>
          <w:ilvl w:val="0"/>
          <w:numId w:val="38"/>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pPr>
        <w:numPr>
          <w:ilvl w:val="0"/>
          <w:numId w:val="38"/>
        </w:numPr>
        <w:sectPr w:rsidR="00FD2651"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EndPr/>
      <w:sdtContent>
        <w:p w14:paraId="412E578D" w14:textId="7366E011"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D11972">
              <w:rPr>
                <w:b/>
                <w:bCs/>
                <w:noProof/>
                <w:webHidden/>
                <w:sz w:val="28"/>
                <w:szCs w:val="28"/>
              </w:rPr>
              <w:t>4</w:t>
            </w:r>
            <w:r w:rsidR="00FA08A0" w:rsidRPr="00F841B0">
              <w:rPr>
                <w:b/>
                <w:bCs/>
                <w:noProof/>
                <w:webHidden/>
                <w:sz w:val="28"/>
                <w:szCs w:val="28"/>
              </w:rPr>
              <w:fldChar w:fldCharType="end"/>
            </w:r>
          </w:hyperlink>
        </w:p>
        <w:p w14:paraId="29E18548" w14:textId="6AF77648" w:rsidR="00FA08A0" w:rsidRPr="00F841B0" w:rsidRDefault="002C1BBF"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D11972">
              <w:rPr>
                <w:b/>
                <w:bCs/>
                <w:noProof/>
                <w:webHidden/>
                <w:sz w:val="28"/>
                <w:szCs w:val="28"/>
              </w:rPr>
              <w:t>7</w:t>
            </w:r>
            <w:r w:rsidR="00FA08A0" w:rsidRPr="00F841B0">
              <w:rPr>
                <w:b/>
                <w:bCs/>
                <w:noProof/>
                <w:webHidden/>
                <w:sz w:val="28"/>
                <w:szCs w:val="28"/>
              </w:rPr>
              <w:fldChar w:fldCharType="end"/>
            </w:r>
          </w:hyperlink>
        </w:p>
        <w:p w14:paraId="4BC2D274" w14:textId="55E02C69" w:rsidR="00FA08A0" w:rsidRPr="00F841B0" w:rsidRDefault="002C1BBF"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D11972">
              <w:rPr>
                <w:b/>
                <w:bCs/>
                <w:noProof/>
                <w:webHidden/>
                <w:sz w:val="28"/>
                <w:szCs w:val="28"/>
              </w:rPr>
              <w:t>10</w:t>
            </w:r>
            <w:r w:rsidR="00FA08A0" w:rsidRPr="00F841B0">
              <w:rPr>
                <w:b/>
                <w:bCs/>
                <w:noProof/>
                <w:webHidden/>
                <w:sz w:val="28"/>
                <w:szCs w:val="28"/>
              </w:rPr>
              <w:fldChar w:fldCharType="end"/>
            </w:r>
          </w:hyperlink>
        </w:p>
        <w:p w14:paraId="0C1087EE" w14:textId="0F0B3571" w:rsidR="00FA08A0" w:rsidRDefault="002C1BBF"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D11972">
              <w:rPr>
                <w:noProof/>
                <w:webHidden/>
              </w:rPr>
              <w:t>11</w:t>
            </w:r>
            <w:r w:rsidR="00FA08A0">
              <w:rPr>
                <w:noProof/>
                <w:webHidden/>
              </w:rPr>
              <w:fldChar w:fldCharType="end"/>
            </w:r>
          </w:hyperlink>
        </w:p>
        <w:p w14:paraId="713B7C7E" w14:textId="7E75FA2B" w:rsidR="00FA08A0" w:rsidRDefault="002C1BBF"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D11972">
              <w:rPr>
                <w:noProof/>
                <w:webHidden/>
              </w:rPr>
              <w:t>11</w:t>
            </w:r>
            <w:r w:rsidR="00FA08A0">
              <w:rPr>
                <w:noProof/>
                <w:webHidden/>
              </w:rPr>
              <w:fldChar w:fldCharType="end"/>
            </w:r>
          </w:hyperlink>
        </w:p>
        <w:p w14:paraId="02CD16DA" w14:textId="3A6A30E8" w:rsidR="00FA08A0" w:rsidRDefault="002C1BBF"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D11972">
              <w:rPr>
                <w:noProof/>
                <w:webHidden/>
              </w:rPr>
              <w:t>11</w:t>
            </w:r>
            <w:r w:rsidR="00FA08A0">
              <w:rPr>
                <w:noProof/>
                <w:webHidden/>
              </w:rPr>
              <w:fldChar w:fldCharType="end"/>
            </w:r>
          </w:hyperlink>
        </w:p>
        <w:p w14:paraId="10F26D15" w14:textId="7653E3DE" w:rsidR="00FA08A0" w:rsidRDefault="002C1BBF"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D11972">
              <w:rPr>
                <w:noProof/>
                <w:webHidden/>
              </w:rPr>
              <w:t>12</w:t>
            </w:r>
            <w:r w:rsidR="00FA08A0">
              <w:rPr>
                <w:noProof/>
                <w:webHidden/>
              </w:rPr>
              <w:fldChar w:fldCharType="end"/>
            </w:r>
          </w:hyperlink>
        </w:p>
        <w:p w14:paraId="3F4F87D6" w14:textId="5F1831C7" w:rsidR="00FA08A0" w:rsidRDefault="002C1BBF"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D11972">
              <w:rPr>
                <w:noProof/>
                <w:webHidden/>
              </w:rPr>
              <w:t>12</w:t>
            </w:r>
            <w:r w:rsidR="00FA08A0">
              <w:rPr>
                <w:noProof/>
                <w:webHidden/>
              </w:rPr>
              <w:fldChar w:fldCharType="end"/>
            </w:r>
          </w:hyperlink>
        </w:p>
        <w:p w14:paraId="691AF8FA" w14:textId="37B6C589" w:rsidR="00FA08A0" w:rsidRDefault="002C1BBF"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D11972">
              <w:rPr>
                <w:noProof/>
                <w:webHidden/>
              </w:rPr>
              <w:t>13</w:t>
            </w:r>
            <w:r w:rsidR="00FA08A0">
              <w:rPr>
                <w:noProof/>
                <w:webHidden/>
              </w:rPr>
              <w:fldChar w:fldCharType="end"/>
            </w:r>
          </w:hyperlink>
        </w:p>
        <w:p w14:paraId="4ACE7FA9" w14:textId="41A88DFB" w:rsidR="00FA08A0" w:rsidRDefault="002C1BBF"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D11972">
              <w:rPr>
                <w:noProof/>
                <w:webHidden/>
              </w:rPr>
              <w:t>13</w:t>
            </w:r>
            <w:r w:rsidR="00FA08A0">
              <w:rPr>
                <w:noProof/>
                <w:webHidden/>
              </w:rPr>
              <w:fldChar w:fldCharType="end"/>
            </w:r>
          </w:hyperlink>
        </w:p>
        <w:p w14:paraId="6F04655C" w14:textId="29F640E5" w:rsidR="00FA08A0" w:rsidRDefault="002C1BBF"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D11972">
              <w:rPr>
                <w:noProof/>
                <w:webHidden/>
              </w:rPr>
              <w:t>14</w:t>
            </w:r>
            <w:r w:rsidR="00FA08A0">
              <w:rPr>
                <w:noProof/>
                <w:webHidden/>
              </w:rPr>
              <w:fldChar w:fldCharType="end"/>
            </w:r>
          </w:hyperlink>
        </w:p>
        <w:p w14:paraId="16B17B00" w14:textId="6172E8D8" w:rsidR="00FA08A0" w:rsidRDefault="002C1BBF"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D11972">
              <w:rPr>
                <w:noProof/>
                <w:webHidden/>
              </w:rPr>
              <w:t>14</w:t>
            </w:r>
            <w:r w:rsidR="00FA08A0">
              <w:rPr>
                <w:noProof/>
                <w:webHidden/>
              </w:rPr>
              <w:fldChar w:fldCharType="end"/>
            </w:r>
          </w:hyperlink>
        </w:p>
        <w:p w14:paraId="31C87D27" w14:textId="630886D5" w:rsidR="00FA08A0" w:rsidRDefault="002C1BBF"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D11972">
              <w:rPr>
                <w:noProof/>
                <w:webHidden/>
              </w:rPr>
              <w:t>14</w:t>
            </w:r>
            <w:r w:rsidR="00FA08A0">
              <w:rPr>
                <w:noProof/>
                <w:webHidden/>
              </w:rPr>
              <w:fldChar w:fldCharType="end"/>
            </w:r>
          </w:hyperlink>
        </w:p>
        <w:p w14:paraId="737605F3" w14:textId="27278CE2" w:rsidR="00FA08A0" w:rsidRDefault="002C1BBF"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D11972">
              <w:rPr>
                <w:noProof/>
                <w:webHidden/>
              </w:rPr>
              <w:t>15</w:t>
            </w:r>
            <w:r w:rsidR="00FA08A0">
              <w:rPr>
                <w:noProof/>
                <w:webHidden/>
              </w:rPr>
              <w:fldChar w:fldCharType="end"/>
            </w:r>
          </w:hyperlink>
        </w:p>
        <w:p w14:paraId="11CF31BE" w14:textId="64E5D15C" w:rsidR="00FA08A0" w:rsidRDefault="002C1BBF"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D11972">
              <w:rPr>
                <w:noProof/>
                <w:webHidden/>
              </w:rPr>
              <w:t>15</w:t>
            </w:r>
            <w:r w:rsidR="00FA08A0">
              <w:rPr>
                <w:noProof/>
                <w:webHidden/>
              </w:rPr>
              <w:fldChar w:fldCharType="end"/>
            </w:r>
          </w:hyperlink>
        </w:p>
        <w:p w14:paraId="54B4003E" w14:textId="0F7E62A1" w:rsidR="00FA08A0" w:rsidRDefault="002C1BBF"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D11972">
              <w:rPr>
                <w:noProof/>
                <w:webHidden/>
              </w:rPr>
              <w:t>16</w:t>
            </w:r>
            <w:r w:rsidR="00FA08A0">
              <w:rPr>
                <w:noProof/>
                <w:webHidden/>
              </w:rPr>
              <w:fldChar w:fldCharType="end"/>
            </w:r>
          </w:hyperlink>
        </w:p>
        <w:p w14:paraId="187A2989" w14:textId="00AD5CA2" w:rsidR="00FA08A0" w:rsidRDefault="002C1BBF"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D11972">
              <w:rPr>
                <w:noProof/>
                <w:webHidden/>
              </w:rPr>
              <w:t>16</w:t>
            </w:r>
            <w:r w:rsidR="00FA08A0">
              <w:rPr>
                <w:noProof/>
                <w:webHidden/>
              </w:rPr>
              <w:fldChar w:fldCharType="end"/>
            </w:r>
          </w:hyperlink>
        </w:p>
        <w:p w14:paraId="21982C89" w14:textId="79DA412D" w:rsidR="00FA08A0" w:rsidRDefault="002C1BBF"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D11972">
              <w:rPr>
                <w:noProof/>
                <w:webHidden/>
              </w:rPr>
              <w:t>17</w:t>
            </w:r>
            <w:r w:rsidR="00FA08A0">
              <w:rPr>
                <w:noProof/>
                <w:webHidden/>
              </w:rPr>
              <w:fldChar w:fldCharType="end"/>
            </w:r>
          </w:hyperlink>
        </w:p>
        <w:p w14:paraId="65F14D59" w14:textId="32961257" w:rsidR="00FA08A0" w:rsidRDefault="002C1BBF"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D11972">
              <w:rPr>
                <w:noProof/>
                <w:webHidden/>
              </w:rPr>
              <w:t>17</w:t>
            </w:r>
            <w:r w:rsidR="00FA08A0">
              <w:rPr>
                <w:noProof/>
                <w:webHidden/>
              </w:rPr>
              <w:fldChar w:fldCharType="end"/>
            </w:r>
          </w:hyperlink>
        </w:p>
        <w:p w14:paraId="75313768" w14:textId="6612F06C" w:rsidR="00FA08A0" w:rsidRDefault="002C1BBF"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D11972">
              <w:rPr>
                <w:noProof/>
                <w:webHidden/>
              </w:rPr>
              <w:t>17</w:t>
            </w:r>
            <w:r w:rsidR="00FA08A0">
              <w:rPr>
                <w:noProof/>
                <w:webHidden/>
              </w:rPr>
              <w:fldChar w:fldCharType="end"/>
            </w:r>
          </w:hyperlink>
        </w:p>
        <w:p w14:paraId="7C277615" w14:textId="5959495A" w:rsidR="00FA08A0" w:rsidRDefault="002C1BBF"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D11972">
              <w:rPr>
                <w:noProof/>
                <w:webHidden/>
              </w:rPr>
              <w:t>18</w:t>
            </w:r>
            <w:r w:rsidR="00FA08A0">
              <w:rPr>
                <w:noProof/>
                <w:webHidden/>
              </w:rPr>
              <w:fldChar w:fldCharType="end"/>
            </w:r>
          </w:hyperlink>
        </w:p>
        <w:p w14:paraId="10E9F3A6" w14:textId="146FDD0D" w:rsidR="00FA08A0" w:rsidRDefault="002C1BBF"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D11972">
              <w:rPr>
                <w:noProof/>
                <w:webHidden/>
              </w:rPr>
              <w:t>18</w:t>
            </w:r>
            <w:r w:rsidR="00FA08A0">
              <w:rPr>
                <w:noProof/>
                <w:webHidden/>
              </w:rPr>
              <w:fldChar w:fldCharType="end"/>
            </w:r>
          </w:hyperlink>
        </w:p>
        <w:p w14:paraId="7A34F00F" w14:textId="2D6A7CBE" w:rsidR="00FA08A0" w:rsidRDefault="002C1BBF"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D11972">
              <w:rPr>
                <w:noProof/>
                <w:webHidden/>
              </w:rPr>
              <w:t>19</w:t>
            </w:r>
            <w:r w:rsidR="00FA08A0">
              <w:rPr>
                <w:noProof/>
                <w:webHidden/>
              </w:rPr>
              <w:fldChar w:fldCharType="end"/>
            </w:r>
          </w:hyperlink>
        </w:p>
        <w:p w14:paraId="5BEA5799" w14:textId="07DEE7FD" w:rsidR="00FA08A0" w:rsidRDefault="002C1BBF"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D11972">
              <w:rPr>
                <w:noProof/>
                <w:webHidden/>
              </w:rPr>
              <w:t>19</w:t>
            </w:r>
            <w:r w:rsidR="00FA08A0">
              <w:rPr>
                <w:noProof/>
                <w:webHidden/>
              </w:rPr>
              <w:fldChar w:fldCharType="end"/>
            </w:r>
          </w:hyperlink>
        </w:p>
        <w:p w14:paraId="482F7501" w14:textId="20ABFAB0" w:rsidR="00FA08A0" w:rsidRPr="00F841B0" w:rsidRDefault="002C1BB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D11972">
              <w:rPr>
                <w:b/>
                <w:bCs/>
                <w:noProof/>
                <w:webHidden/>
                <w:sz w:val="28"/>
                <w:szCs w:val="28"/>
              </w:rPr>
              <w:t>21</w:t>
            </w:r>
            <w:r w:rsidR="00FA08A0" w:rsidRPr="00F841B0">
              <w:rPr>
                <w:b/>
                <w:bCs/>
                <w:noProof/>
                <w:webHidden/>
                <w:sz w:val="28"/>
                <w:szCs w:val="28"/>
              </w:rPr>
              <w:fldChar w:fldCharType="end"/>
            </w:r>
          </w:hyperlink>
        </w:p>
        <w:p w14:paraId="5FA87AD5" w14:textId="18A435BA" w:rsidR="00FA08A0" w:rsidRPr="00F841B0" w:rsidRDefault="002C1BB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D11972">
              <w:rPr>
                <w:b/>
                <w:bCs/>
                <w:noProof/>
                <w:webHidden/>
                <w:sz w:val="28"/>
                <w:szCs w:val="28"/>
              </w:rPr>
              <w:t>23</w:t>
            </w:r>
            <w:r w:rsidR="00FA08A0" w:rsidRPr="00F841B0">
              <w:rPr>
                <w:b/>
                <w:bCs/>
                <w:noProof/>
                <w:webHidden/>
                <w:sz w:val="28"/>
                <w:szCs w:val="28"/>
              </w:rPr>
              <w:fldChar w:fldCharType="end"/>
            </w:r>
          </w:hyperlink>
        </w:p>
        <w:p w14:paraId="5D7D248E" w14:textId="431176FD" w:rsidR="00FA08A0" w:rsidRDefault="002C1BBF"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D11972">
              <w:rPr>
                <w:noProof/>
                <w:webHidden/>
              </w:rPr>
              <w:t>24</w:t>
            </w:r>
            <w:r w:rsidR="00FA08A0">
              <w:rPr>
                <w:noProof/>
                <w:webHidden/>
              </w:rPr>
              <w:fldChar w:fldCharType="end"/>
            </w:r>
          </w:hyperlink>
        </w:p>
        <w:p w14:paraId="24F039FF" w14:textId="20671CF3" w:rsidR="00FA08A0" w:rsidRDefault="002C1BBF"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D11972">
              <w:rPr>
                <w:noProof/>
                <w:webHidden/>
              </w:rPr>
              <w:t>24</w:t>
            </w:r>
            <w:r w:rsidR="00FA08A0">
              <w:rPr>
                <w:noProof/>
                <w:webHidden/>
              </w:rPr>
              <w:fldChar w:fldCharType="end"/>
            </w:r>
          </w:hyperlink>
        </w:p>
        <w:p w14:paraId="2EEDC062" w14:textId="1CD0C4E9" w:rsidR="00FA08A0" w:rsidRDefault="002C1BBF"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D11972">
              <w:rPr>
                <w:noProof/>
                <w:webHidden/>
              </w:rPr>
              <w:t>24</w:t>
            </w:r>
            <w:r w:rsidR="00FA08A0">
              <w:rPr>
                <w:noProof/>
                <w:webHidden/>
              </w:rPr>
              <w:fldChar w:fldCharType="end"/>
            </w:r>
          </w:hyperlink>
        </w:p>
        <w:p w14:paraId="71FA33C9" w14:textId="2CFBC165" w:rsidR="00FA08A0" w:rsidRDefault="002C1BBF"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D11972">
              <w:rPr>
                <w:noProof/>
                <w:webHidden/>
              </w:rPr>
              <w:t>25</w:t>
            </w:r>
            <w:r w:rsidR="00FA08A0">
              <w:rPr>
                <w:noProof/>
                <w:webHidden/>
              </w:rPr>
              <w:fldChar w:fldCharType="end"/>
            </w:r>
          </w:hyperlink>
        </w:p>
        <w:p w14:paraId="26A18B1A" w14:textId="4391C65E" w:rsidR="00FA08A0" w:rsidRDefault="002C1BBF"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D11972">
              <w:rPr>
                <w:noProof/>
                <w:webHidden/>
              </w:rPr>
              <w:t>25</w:t>
            </w:r>
            <w:r w:rsidR="00FA08A0">
              <w:rPr>
                <w:noProof/>
                <w:webHidden/>
              </w:rPr>
              <w:fldChar w:fldCharType="end"/>
            </w:r>
          </w:hyperlink>
        </w:p>
        <w:p w14:paraId="1E621946" w14:textId="7AE5BC72" w:rsidR="00FA08A0" w:rsidRDefault="002C1BBF"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D11972">
              <w:rPr>
                <w:noProof/>
                <w:webHidden/>
              </w:rPr>
              <w:t>25</w:t>
            </w:r>
            <w:r w:rsidR="00FA08A0">
              <w:rPr>
                <w:noProof/>
                <w:webHidden/>
              </w:rPr>
              <w:fldChar w:fldCharType="end"/>
            </w:r>
          </w:hyperlink>
        </w:p>
        <w:p w14:paraId="34704814" w14:textId="29DCBAC6" w:rsidR="00FA08A0" w:rsidRPr="00F841B0" w:rsidRDefault="002C1BB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D11972">
              <w:rPr>
                <w:b/>
                <w:bCs/>
                <w:noProof/>
                <w:webHidden/>
                <w:sz w:val="28"/>
                <w:szCs w:val="28"/>
              </w:rPr>
              <w:t>26</w:t>
            </w:r>
            <w:r w:rsidR="00FA08A0" w:rsidRPr="00F841B0">
              <w:rPr>
                <w:b/>
                <w:bCs/>
                <w:noProof/>
                <w:webHidden/>
                <w:sz w:val="28"/>
                <w:szCs w:val="28"/>
              </w:rPr>
              <w:fldChar w:fldCharType="end"/>
            </w:r>
          </w:hyperlink>
        </w:p>
        <w:p w14:paraId="528A0334" w14:textId="5AF399E6" w:rsidR="00FA08A0" w:rsidRPr="00F841B0" w:rsidRDefault="002C1BB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D11972">
              <w:rPr>
                <w:b/>
                <w:bCs/>
                <w:noProof/>
                <w:webHidden/>
                <w:sz w:val="28"/>
                <w:szCs w:val="28"/>
              </w:rPr>
              <w:t>31</w:t>
            </w:r>
            <w:r w:rsidR="00FA08A0" w:rsidRPr="00F841B0">
              <w:rPr>
                <w:b/>
                <w:bCs/>
                <w:noProof/>
                <w:webHidden/>
                <w:sz w:val="28"/>
                <w:szCs w:val="28"/>
              </w:rPr>
              <w:fldChar w:fldCharType="end"/>
            </w:r>
          </w:hyperlink>
        </w:p>
        <w:p w14:paraId="4D561ECE" w14:textId="6103E372" w:rsidR="00FA08A0" w:rsidRPr="00F841B0" w:rsidRDefault="002C1BB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D11972">
              <w:rPr>
                <w:b/>
                <w:bCs/>
                <w:noProof/>
                <w:webHidden/>
                <w:sz w:val="28"/>
                <w:szCs w:val="28"/>
              </w:rPr>
              <w:t>33</w:t>
            </w:r>
            <w:r w:rsidR="00FA08A0" w:rsidRPr="00F841B0">
              <w:rPr>
                <w:b/>
                <w:bCs/>
                <w:noProof/>
                <w:webHidden/>
                <w:sz w:val="28"/>
                <w:szCs w:val="28"/>
              </w:rPr>
              <w:fldChar w:fldCharType="end"/>
            </w:r>
          </w:hyperlink>
        </w:p>
        <w:p w14:paraId="4023C111" w14:textId="02A167ED" w:rsidR="00FA08A0" w:rsidRPr="00F841B0" w:rsidRDefault="002C1BB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D11972">
              <w:rPr>
                <w:b/>
                <w:bCs/>
                <w:noProof/>
                <w:webHidden/>
                <w:sz w:val="28"/>
                <w:szCs w:val="28"/>
              </w:rPr>
              <w:t>37</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Bangko Sentral ng Pilipinas.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r w:rsidRPr="006073D7">
        <w:rPr>
          <w:b/>
        </w:rPr>
        <w:t xml:space="preserve">GPPB  </w:t>
      </w:r>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r w:rsidRPr="006073D7">
        <w:rPr>
          <w:b/>
        </w:rPr>
        <w:t xml:space="preserve">PhilGEPS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6"/>
              </w:numPr>
            </w:pPr>
            <w:r w:rsidRPr="006073D7">
              <w:t>The place where the Bidding Documents may be acquired or the website where it may be downloaded;</w:t>
            </w:r>
          </w:p>
          <w:p w14:paraId="063B3852" w14:textId="77777777" w:rsidR="00FD2651" w:rsidRPr="006073D7" w:rsidRDefault="0043613A">
            <w:pPr>
              <w:numPr>
                <w:ilvl w:val="0"/>
                <w:numId w:val="6"/>
              </w:numPr>
            </w:pPr>
            <w:r w:rsidRPr="006073D7">
              <w:t>The deadline for the submission and receipt of bids; and</w:t>
            </w:r>
          </w:p>
          <w:p w14:paraId="28EC472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pPr>
        <w:tabs>
          <w:tab w:val="center" w:pos="4680"/>
        </w:tabs>
        <w:jc w:val="center"/>
        <w:rPr>
          <w:b/>
          <w:sz w:val="36"/>
          <w:szCs w:val="36"/>
        </w:rPr>
        <w:sectPr w:rsidR="00FD2651" w:rsidRPr="006073D7" w:rsidSect="00F841B0">
          <w:pgSz w:w="11909" w:h="16834"/>
          <w:pgMar w:top="1440" w:right="1440" w:bottom="1440" w:left="1440" w:header="720" w:footer="720" w:gutter="0"/>
          <w:cols w:space="720" w:equalWidth="0">
            <w:col w:w="9029"/>
          </w:cols>
        </w:sectPr>
      </w:pPr>
    </w:p>
    <w:tbl>
      <w:tblPr>
        <w:tblW w:w="11530" w:type="dxa"/>
        <w:tblInd w:w="-108" w:type="dxa"/>
        <w:tblLook w:val="04A0" w:firstRow="1" w:lastRow="0" w:firstColumn="1" w:lastColumn="0" w:noHBand="0" w:noVBand="1"/>
      </w:tblPr>
      <w:tblGrid>
        <w:gridCol w:w="11530"/>
      </w:tblGrid>
      <w:tr w:rsidR="00165A0D" w:rsidRPr="003346AE" w14:paraId="727415F1" w14:textId="77777777" w:rsidTr="00165A0D">
        <w:trPr>
          <w:trHeight w:val="300"/>
        </w:trPr>
        <w:tc>
          <w:tcPr>
            <w:tcW w:w="11530" w:type="dxa"/>
            <w:tcBorders>
              <w:top w:val="nil"/>
              <w:left w:val="nil"/>
              <w:bottom w:val="nil"/>
              <w:right w:val="nil"/>
            </w:tcBorders>
            <w:shd w:val="clear" w:color="auto" w:fill="auto"/>
            <w:noWrap/>
            <w:vAlign w:val="bottom"/>
            <w:hideMark/>
          </w:tcPr>
          <w:tbl>
            <w:tblPr>
              <w:tblW w:w="0" w:type="auto"/>
              <w:tblCellSpacing w:w="0" w:type="dxa"/>
              <w:tblCellMar>
                <w:left w:w="0" w:type="dxa"/>
                <w:right w:w="0" w:type="dxa"/>
              </w:tblCellMar>
              <w:tblLook w:val="04A0" w:firstRow="1" w:lastRow="0" w:firstColumn="1" w:lastColumn="0" w:noHBand="0" w:noVBand="1"/>
            </w:tblPr>
            <w:tblGrid>
              <w:gridCol w:w="10000"/>
            </w:tblGrid>
            <w:tr w:rsidR="00165A0D" w:rsidRPr="003346AE" w14:paraId="23B436A7" w14:textId="77777777" w:rsidTr="00165A0D">
              <w:trPr>
                <w:trHeight w:val="300"/>
                <w:tblCellSpacing w:w="0" w:type="dxa"/>
              </w:trPr>
              <w:tc>
                <w:tcPr>
                  <w:tcW w:w="10000" w:type="dxa"/>
                  <w:tcBorders>
                    <w:top w:val="nil"/>
                    <w:left w:val="nil"/>
                    <w:bottom w:val="nil"/>
                    <w:right w:val="nil"/>
                  </w:tcBorders>
                  <w:shd w:val="clear" w:color="auto" w:fill="auto"/>
                  <w:noWrap/>
                  <w:vAlign w:val="bottom"/>
                  <w:hideMark/>
                </w:tcPr>
                <w:p w14:paraId="0590EBD6" w14:textId="77777777" w:rsidR="00165A0D" w:rsidRPr="003346AE" w:rsidRDefault="00165A0D" w:rsidP="00165A0D">
                  <w:pPr>
                    <w:jc w:val="center"/>
                    <w:rPr>
                      <w:rFonts w:ascii="Tahoma" w:hAnsi="Tahoma" w:cs="Tahoma"/>
                    </w:rPr>
                  </w:pPr>
                  <w:r w:rsidRPr="003346AE">
                    <w:rPr>
                      <w:rFonts w:ascii="Calibri" w:hAnsi="Calibri"/>
                      <w:noProof/>
                      <w:color w:val="000000"/>
                      <w:lang w:eastAsia="en-US"/>
                    </w:rPr>
                    <w:lastRenderedPageBreak/>
                    <w:drawing>
                      <wp:anchor distT="0" distB="0" distL="114300" distR="114300" simplePos="0" relativeHeight="251669504" behindDoc="0" locked="0" layoutInCell="1" allowOverlap="1" wp14:anchorId="09CBFBA0" wp14:editId="7180D508">
                        <wp:simplePos x="0" y="0"/>
                        <wp:positionH relativeFrom="column">
                          <wp:posOffset>2085975</wp:posOffset>
                        </wp:positionH>
                        <wp:positionV relativeFrom="paragraph">
                          <wp:posOffset>104775</wp:posOffset>
                        </wp:positionV>
                        <wp:extent cx="0" cy="542925"/>
                        <wp:effectExtent l="0" t="0" r="0" b="0"/>
                        <wp:wrapNone/>
                        <wp:docPr id="4" name="Picture 4">
                          <a:extLst xmlns:a="http://schemas.openxmlformats.org/drawingml/2006/main">
                            <a:ext uri="{63B3BB69-23CF-44E3-9099-C40C66FF867C}">
                              <a14:compatExt xmlns:a14="http://schemas.microsoft.com/office/drawing/2010/main" spid="_x0000_s2053"/>
                            </a:ext>
                          </a:extLst>
                        </wp:docPr>
                        <wp:cNvGraphicFramePr/>
                        <a:graphic xmlns:a="http://schemas.openxmlformats.org/drawingml/2006/main">
                          <a:graphicData uri="http://schemas.openxmlformats.org/drawingml/2006/picture">
                            <pic:pic xmlns:pic="http://schemas.openxmlformats.org/drawingml/2006/picture">
                              <pic:nvPicPr>
                                <pic:cNvPr id="2" name="Object 5">
                                  <a:extLst>
                                    <a:ext uri="{63B3BB69-23CF-44E3-9099-C40C66FF867C}">
                                      <a14:compatExt xmlns:a14="http://schemas.microsoft.com/office/drawing/2010/main" spid="_x0000_s2053"/>
                                    </a:ext>
                                  </a:extLst>
                                </pic:cNvPr>
                                <pic:cNvPicPr>
                                  <a:picLocks noChangeAspect="1"/>
                                </pic:cNvPicPr>
                              </pic:nvPicPr>
                              <pic:blipFill>
                                <a:blip r:embed="rId17"/>
                                <a:stretch>
                                  <a:fillRect/>
                                </a:stretch>
                              </pic:blipFill>
                              <pic:spPr>
                                <a:xfrm>
                                  <a:off x="0" y="0"/>
                                  <a:ext cx="0" cy="542925"/>
                                </a:xfrm>
                                <a:prstGeom prst="rect">
                                  <a:avLst/>
                                </a:prstGeom>
                              </pic:spPr>
                            </pic:pic>
                          </a:graphicData>
                        </a:graphic>
                        <wp14:sizeRelH relativeFrom="page">
                          <wp14:pctWidth>0</wp14:pctWidth>
                        </wp14:sizeRelH>
                        <wp14:sizeRelV relativeFrom="page">
                          <wp14:pctHeight>0</wp14:pctHeight>
                        </wp14:sizeRelV>
                      </wp:anchor>
                    </w:drawing>
                  </w:r>
                  <w:r w:rsidRPr="003346AE">
                    <w:rPr>
                      <w:rFonts w:ascii="Calibri" w:hAnsi="Calibri"/>
                      <w:noProof/>
                      <w:color w:val="000000"/>
                      <w:lang w:eastAsia="en-US"/>
                    </w:rPr>
                    <w:drawing>
                      <wp:anchor distT="0" distB="0" distL="114300" distR="114300" simplePos="0" relativeHeight="251670528" behindDoc="0" locked="0" layoutInCell="1" allowOverlap="1" wp14:anchorId="76797EAD" wp14:editId="2DFDACE8">
                        <wp:simplePos x="0" y="0"/>
                        <wp:positionH relativeFrom="column">
                          <wp:posOffset>57150</wp:posOffset>
                        </wp:positionH>
                        <wp:positionV relativeFrom="paragraph">
                          <wp:posOffset>0</wp:posOffset>
                        </wp:positionV>
                        <wp:extent cx="971550" cy="952500"/>
                        <wp:effectExtent l="0" t="0" r="0" b="0"/>
                        <wp:wrapNone/>
                        <wp:docPr id="3" name="Picture 3">
                          <a:extLst xmlns:a="http://schemas.openxmlformats.org/drawingml/2006/main">
                            <a:ext uri="{63B3BB69-23CF-44E3-9099-C40C66FF867C}">
                              <a14:compatExt xmlns:a14="http://schemas.microsoft.com/office/drawing/2010/main" spid="_x0000_s2054"/>
                            </a:ext>
                          </a:extLst>
                        </wp:docPr>
                        <wp:cNvGraphicFramePr/>
                        <a:graphic xmlns:a="http://schemas.openxmlformats.org/drawingml/2006/main">
                          <a:graphicData uri="http://schemas.openxmlformats.org/drawingml/2006/picture">
                            <pic:pic xmlns:pic="http://schemas.openxmlformats.org/drawingml/2006/picture">
                              <pic:nvPicPr>
                                <pic:cNvPr id="2" name="Object 6">
                                  <a:extLst>
                                    <a:ext uri="{63B3BB69-23CF-44E3-9099-C40C66FF867C}">
                                      <a14:compatExt xmlns:a14="http://schemas.microsoft.com/office/drawing/2010/main" spid="_x0000_s2054"/>
                                    </a:ext>
                                  </a:extLst>
                                </pic:cNvPr>
                                <pic:cNvPicPr>
                                  <a:picLocks noChangeAspect="1"/>
                                </pic:cNvPicPr>
                              </pic:nvPicPr>
                              <pic:blipFill>
                                <a:blip r:embed="rId18"/>
                                <a:stretch>
                                  <a:fillRect/>
                                </a:stretch>
                              </pic:blipFill>
                              <pic:spPr>
                                <a:xfrm>
                                  <a:off x="0" y="0"/>
                                  <a:ext cx="971550" cy="952500"/>
                                </a:xfrm>
                                <a:prstGeom prst="rect">
                                  <a:avLst/>
                                </a:prstGeom>
                              </pic:spPr>
                            </pic:pic>
                          </a:graphicData>
                        </a:graphic>
                        <wp14:sizeRelH relativeFrom="page">
                          <wp14:pctWidth>0</wp14:pctWidth>
                        </wp14:sizeRelH>
                        <wp14:sizeRelV relativeFrom="page">
                          <wp14:pctHeight>0</wp14:pctHeight>
                        </wp14:sizeRelV>
                      </wp:anchor>
                    </w:drawing>
                  </w:r>
                  <w:r w:rsidRPr="003346AE">
                    <w:rPr>
                      <w:rFonts w:ascii="Tahoma" w:hAnsi="Tahoma" w:cs="Tahoma"/>
                    </w:rPr>
                    <w:t>Republic of the Philippines</w:t>
                  </w:r>
                </w:p>
              </w:tc>
            </w:tr>
          </w:tbl>
          <w:p w14:paraId="53A16A33" w14:textId="77777777" w:rsidR="00165A0D" w:rsidRPr="003346AE" w:rsidRDefault="00165A0D" w:rsidP="00165A0D">
            <w:pPr>
              <w:jc w:val="center"/>
              <w:rPr>
                <w:rFonts w:ascii="Calibri" w:hAnsi="Calibri"/>
                <w:color w:val="000000"/>
              </w:rPr>
            </w:pPr>
          </w:p>
        </w:tc>
      </w:tr>
      <w:tr w:rsidR="00165A0D" w:rsidRPr="003346AE" w14:paraId="02875D58" w14:textId="77777777" w:rsidTr="00165A0D">
        <w:trPr>
          <w:trHeight w:val="300"/>
        </w:trPr>
        <w:tc>
          <w:tcPr>
            <w:tcW w:w="11530" w:type="dxa"/>
            <w:tcBorders>
              <w:top w:val="nil"/>
              <w:left w:val="nil"/>
              <w:bottom w:val="nil"/>
              <w:right w:val="nil"/>
            </w:tcBorders>
            <w:shd w:val="clear" w:color="auto" w:fill="auto"/>
            <w:noWrap/>
            <w:vAlign w:val="bottom"/>
            <w:hideMark/>
          </w:tcPr>
          <w:p w14:paraId="6A7AC292" w14:textId="77777777" w:rsidR="00165A0D" w:rsidRPr="003346AE" w:rsidRDefault="00165A0D" w:rsidP="00165A0D">
            <w:pPr>
              <w:jc w:val="center"/>
              <w:rPr>
                <w:rFonts w:ascii="Tahoma" w:hAnsi="Tahoma" w:cs="Tahoma"/>
                <w:b/>
                <w:bCs/>
              </w:rPr>
            </w:pPr>
            <w:r w:rsidRPr="003346AE">
              <w:rPr>
                <w:rFonts w:ascii="Tahoma" w:hAnsi="Tahoma" w:cs="Tahoma"/>
                <w:b/>
                <w:bCs/>
              </w:rPr>
              <w:t>DEPARTMENT OF PUBLIC WORKS &amp; HIGHWAYS</w:t>
            </w:r>
          </w:p>
        </w:tc>
      </w:tr>
      <w:tr w:rsidR="00165A0D" w:rsidRPr="003346AE" w14:paraId="196D8B7F" w14:textId="77777777" w:rsidTr="00165A0D">
        <w:trPr>
          <w:trHeight w:val="300"/>
        </w:trPr>
        <w:tc>
          <w:tcPr>
            <w:tcW w:w="11530" w:type="dxa"/>
            <w:tcBorders>
              <w:top w:val="nil"/>
              <w:left w:val="nil"/>
              <w:bottom w:val="nil"/>
              <w:right w:val="nil"/>
            </w:tcBorders>
            <w:shd w:val="clear" w:color="auto" w:fill="auto"/>
            <w:noWrap/>
            <w:vAlign w:val="bottom"/>
            <w:hideMark/>
          </w:tcPr>
          <w:p w14:paraId="1E14A794" w14:textId="77777777" w:rsidR="00165A0D" w:rsidRPr="003346AE" w:rsidRDefault="00165A0D" w:rsidP="00165A0D">
            <w:pPr>
              <w:jc w:val="center"/>
              <w:rPr>
                <w:rFonts w:ascii="Tahoma" w:hAnsi="Tahoma" w:cs="Tahoma"/>
                <w:b/>
                <w:bCs/>
              </w:rPr>
            </w:pPr>
            <w:r w:rsidRPr="003346AE">
              <w:rPr>
                <w:rFonts w:ascii="Tahoma" w:hAnsi="Tahoma" w:cs="Tahoma"/>
                <w:b/>
                <w:bCs/>
              </w:rPr>
              <w:t>DISTRICT ENGINEERING OFFICE</w:t>
            </w:r>
          </w:p>
        </w:tc>
      </w:tr>
      <w:tr w:rsidR="00165A0D" w:rsidRPr="003346AE" w14:paraId="3A55C4F2" w14:textId="77777777" w:rsidTr="00165A0D">
        <w:trPr>
          <w:trHeight w:val="300"/>
        </w:trPr>
        <w:tc>
          <w:tcPr>
            <w:tcW w:w="11530" w:type="dxa"/>
            <w:tcBorders>
              <w:top w:val="nil"/>
              <w:left w:val="nil"/>
              <w:bottom w:val="nil"/>
              <w:right w:val="nil"/>
            </w:tcBorders>
            <w:shd w:val="clear" w:color="auto" w:fill="auto"/>
            <w:noWrap/>
            <w:vAlign w:val="bottom"/>
            <w:hideMark/>
          </w:tcPr>
          <w:p w14:paraId="1A8D507E" w14:textId="77777777" w:rsidR="00165A0D" w:rsidRPr="003346AE" w:rsidRDefault="00165A0D" w:rsidP="00165A0D">
            <w:pPr>
              <w:jc w:val="center"/>
              <w:rPr>
                <w:rFonts w:ascii="Tahoma" w:hAnsi="Tahoma" w:cs="Tahoma"/>
                <w:sz w:val="18"/>
                <w:szCs w:val="18"/>
              </w:rPr>
            </w:pPr>
            <w:r w:rsidRPr="003346AE">
              <w:rPr>
                <w:rFonts w:ascii="Tahoma" w:hAnsi="Tahoma" w:cs="Tahoma"/>
                <w:sz w:val="18"/>
                <w:szCs w:val="18"/>
              </w:rPr>
              <w:t>CORDILLERA ADMINISTRATIVE REGION</w:t>
            </w:r>
          </w:p>
        </w:tc>
      </w:tr>
      <w:tr w:rsidR="00165A0D" w:rsidRPr="003346AE" w14:paraId="1F2C83E0" w14:textId="77777777" w:rsidTr="00165A0D">
        <w:trPr>
          <w:trHeight w:val="300"/>
        </w:trPr>
        <w:tc>
          <w:tcPr>
            <w:tcW w:w="11530" w:type="dxa"/>
            <w:tcBorders>
              <w:top w:val="nil"/>
              <w:left w:val="nil"/>
              <w:bottom w:val="nil"/>
              <w:right w:val="nil"/>
            </w:tcBorders>
            <w:shd w:val="clear" w:color="auto" w:fill="auto"/>
            <w:noWrap/>
            <w:vAlign w:val="bottom"/>
            <w:hideMark/>
          </w:tcPr>
          <w:p w14:paraId="07714339" w14:textId="77777777" w:rsidR="00165A0D" w:rsidRPr="003346AE" w:rsidRDefault="00165A0D" w:rsidP="00165A0D">
            <w:pPr>
              <w:jc w:val="center"/>
              <w:rPr>
                <w:rFonts w:ascii="Tahoma" w:hAnsi="Tahoma" w:cs="Tahoma"/>
                <w:sz w:val="18"/>
                <w:szCs w:val="18"/>
              </w:rPr>
            </w:pPr>
            <w:r w:rsidRPr="003346AE">
              <w:rPr>
                <w:rFonts w:ascii="Tahoma" w:hAnsi="Tahoma" w:cs="Tahoma"/>
                <w:sz w:val="18"/>
                <w:szCs w:val="18"/>
              </w:rPr>
              <w:t>Aguinaldo, Ifugao</w:t>
            </w:r>
          </w:p>
        </w:tc>
      </w:tr>
    </w:tbl>
    <w:p w14:paraId="49457EFF" w14:textId="77777777" w:rsidR="00FD2651" w:rsidRPr="006073D7" w:rsidRDefault="00FD2651" w:rsidP="00A92C0A">
      <w:pPr>
        <w:ind w:right="389"/>
        <w:jc w:val="center"/>
        <w:rPr>
          <w:b/>
          <w:sz w:val="36"/>
          <w:szCs w:val="36"/>
        </w:rPr>
      </w:pPr>
    </w:p>
    <w:p w14:paraId="05568863" w14:textId="255E73D1" w:rsidR="00AC405A" w:rsidRDefault="0043613A" w:rsidP="00D16D37">
      <w:pPr>
        <w:tabs>
          <w:tab w:val="center" w:pos="4680"/>
        </w:tabs>
        <w:ind w:right="29"/>
        <w:rPr>
          <w:rFonts w:ascii="Times" w:eastAsia="Times" w:hAnsi="Times" w:cs="Times"/>
          <w:b/>
          <w:smallCaps/>
        </w:rPr>
      </w:pPr>
      <w:r w:rsidRPr="006073D7">
        <w:rPr>
          <w:rFonts w:ascii="Times" w:eastAsia="Times" w:hAnsi="Times" w:cs="Times"/>
          <w:b/>
          <w:smallCaps/>
          <w:sz w:val="36"/>
          <w:szCs w:val="36"/>
        </w:rPr>
        <w:t xml:space="preserve">Invitation to Bid for </w:t>
      </w:r>
      <w:r w:rsidR="00E96415" w:rsidRPr="00E96415">
        <w:rPr>
          <w:rFonts w:ascii="Times" w:eastAsia="Times" w:hAnsi="Times" w:cs="Times"/>
          <w:b/>
          <w:smallCaps/>
        </w:rPr>
        <w:t>24GPJ31-P.R.NO. 2024-08-0067: PURCHASE AND DELIVERY OF ROAD SAFETY DEVICES (SOLAR STUDS) TO BE USED ALONG NUEVA VIZCAYA-IFUGAO-MT. PROVINCE BDRY. RD. K0335+(-358)-K0338+800, AMGANAD TO POBLACION, BANAUE, IFUGAO</w:t>
      </w:r>
    </w:p>
    <w:p w14:paraId="0E6B1FE6" w14:textId="77777777" w:rsidR="001C1DFE" w:rsidRPr="006073D7" w:rsidRDefault="001C1DFE" w:rsidP="00D16D37">
      <w:pPr>
        <w:tabs>
          <w:tab w:val="center" w:pos="4680"/>
        </w:tabs>
        <w:ind w:right="29"/>
      </w:pPr>
    </w:p>
    <w:p w14:paraId="3BDC16F8" w14:textId="717B65F0" w:rsidR="00D16D37" w:rsidRDefault="0043613A" w:rsidP="00B81DF3">
      <w:pPr>
        <w:tabs>
          <w:tab w:val="center" w:pos="4680"/>
        </w:tabs>
        <w:ind w:right="29"/>
        <w:rPr>
          <w:b/>
          <w:i/>
        </w:rPr>
      </w:pPr>
      <w:r w:rsidRPr="006073D7">
        <w:t xml:space="preserve">The </w:t>
      </w:r>
      <w:r w:rsidR="00027E50" w:rsidRPr="00027E50">
        <w:rPr>
          <w:b/>
          <w:i/>
        </w:rPr>
        <w:t>DPWH-IFUGAO SECOND DISTRICT ENGINEERING OFFICE</w:t>
      </w:r>
      <w:r w:rsidRPr="006073D7">
        <w:t xml:space="preserve">, through the </w:t>
      </w:r>
      <w:r w:rsidR="00E96415">
        <w:rPr>
          <w:b/>
          <w:i/>
        </w:rPr>
        <w:t>FY 2024 EAO</w:t>
      </w:r>
      <w:r w:rsidR="00D00124">
        <w:rPr>
          <w:b/>
          <w:i/>
        </w:rPr>
        <w:t xml:space="preserve"> </w:t>
      </w:r>
      <w:r w:rsidR="00F830A1">
        <w:rPr>
          <w:b/>
          <w:i/>
        </w:rPr>
        <w:t xml:space="preserve"> </w:t>
      </w:r>
      <w:r w:rsidRPr="006073D7">
        <w:t xml:space="preserve">intends to apply the sum of </w:t>
      </w:r>
      <w:r w:rsidR="00E96415">
        <w:rPr>
          <w:b/>
        </w:rPr>
        <w:t>Five</w:t>
      </w:r>
      <w:r w:rsidR="00803404">
        <w:rPr>
          <w:b/>
        </w:rPr>
        <w:t xml:space="preserve"> Million</w:t>
      </w:r>
      <w:r w:rsidR="002E1DFE">
        <w:rPr>
          <w:b/>
        </w:rPr>
        <w:t xml:space="preserve"> </w:t>
      </w:r>
      <w:r w:rsidR="00E96415">
        <w:rPr>
          <w:b/>
        </w:rPr>
        <w:t>Pesos &amp; 0</w:t>
      </w:r>
      <w:r w:rsidR="00880D13">
        <w:rPr>
          <w:b/>
        </w:rPr>
        <w:t xml:space="preserve">0/100 (PHP </w:t>
      </w:r>
      <w:r w:rsidR="00E96415">
        <w:rPr>
          <w:b/>
        </w:rPr>
        <w:t>5,000,000.00</w:t>
      </w:r>
      <w:r w:rsidR="00A90428" w:rsidRPr="00A90428">
        <w:rPr>
          <w:b/>
        </w:rPr>
        <w:t>)</w:t>
      </w:r>
      <w:r w:rsidR="00DF41B8">
        <w:t xml:space="preserve"> </w:t>
      </w:r>
      <w:r w:rsidRPr="006073D7">
        <w:t xml:space="preserve">being the ABC to payments under the contract for </w:t>
      </w:r>
      <w:r w:rsidR="00E96415" w:rsidRPr="00E96415">
        <w:rPr>
          <w:b/>
          <w:i/>
        </w:rPr>
        <w:t>24GPJ31-P.R.NO. 2024-08-0067: PURCHASE AND DELIVERY OF ROAD SAFETY DEVICES (SOLAR STUDS) TO BE USED ALONG NUEVA VIZCAYA-IFUGAO-MT. PROVINCE BDRY. RD. K0335+(-358)-K0338+800, AMGANAD TO POBLACION, BANAUE, IFUGAO</w:t>
      </w:r>
      <w:r w:rsidR="00880D13">
        <w:rPr>
          <w:b/>
          <w:i/>
        </w:rPr>
        <w:t>.</w:t>
      </w:r>
      <w:bookmarkStart w:id="5" w:name="_GoBack"/>
      <w:bookmarkEnd w:id="5"/>
    </w:p>
    <w:p w14:paraId="0F623095" w14:textId="77777777" w:rsidR="001C1DFE" w:rsidRDefault="001C1DFE" w:rsidP="00B81DF3">
      <w:pPr>
        <w:tabs>
          <w:tab w:val="center" w:pos="4680"/>
        </w:tabs>
        <w:ind w:right="29"/>
        <w:rPr>
          <w:b/>
          <w:i/>
        </w:rPr>
      </w:pPr>
    </w:p>
    <w:p w14:paraId="7A6E214F" w14:textId="04AAB604" w:rsidR="00FD2651" w:rsidRPr="006073D7" w:rsidRDefault="002255C0" w:rsidP="00C7508A">
      <w:pPr>
        <w:numPr>
          <w:ilvl w:val="0"/>
          <w:numId w:val="12"/>
        </w:numPr>
        <w:ind w:left="360" w:right="29"/>
      </w:pPr>
      <w:r>
        <w:rPr>
          <w:b/>
          <w:i/>
        </w:rPr>
        <w:t xml:space="preserve"> </w:t>
      </w:r>
      <w:r w:rsidR="00DF41B8">
        <w:t xml:space="preserve"> </w:t>
      </w:r>
      <w:r w:rsidR="0043613A" w:rsidRPr="006073D7">
        <w:t>Bids received in excess of the ABC shall be automatically rejected at bid opening.</w:t>
      </w:r>
    </w:p>
    <w:p w14:paraId="6E00C06B" w14:textId="77777777" w:rsidR="00FD2651" w:rsidRPr="006073D7" w:rsidRDefault="00FD2651" w:rsidP="00C7508A">
      <w:pPr>
        <w:ind w:right="29"/>
      </w:pPr>
    </w:p>
    <w:p w14:paraId="220DDBE4" w14:textId="77777777" w:rsidR="00FD2651" w:rsidRPr="006073D7" w:rsidRDefault="00FD2651" w:rsidP="00F841B0">
      <w:pPr>
        <w:ind w:left="720" w:right="29" w:hanging="720"/>
        <w:rPr>
          <w:i/>
        </w:rPr>
      </w:pPr>
    </w:p>
    <w:p w14:paraId="62C73925" w14:textId="4D1FEBCD" w:rsidR="00FD2651" w:rsidRPr="00674FC4" w:rsidRDefault="0043613A" w:rsidP="00674FC4">
      <w:pPr>
        <w:numPr>
          <w:ilvl w:val="0"/>
          <w:numId w:val="12"/>
        </w:numPr>
        <w:ind w:left="720" w:right="29" w:hanging="720"/>
      </w:pPr>
      <w:r w:rsidRPr="006073D7">
        <w:t xml:space="preserve">The </w:t>
      </w:r>
      <w:r w:rsidR="00027E50" w:rsidRPr="00027E50">
        <w:rPr>
          <w:b/>
          <w:i/>
        </w:rPr>
        <w:t>DPWH-IFUGAO SECOND DISTRICT ENGINEERING OFFICE</w:t>
      </w:r>
      <w:r w:rsidR="00950034">
        <w:rPr>
          <w:b/>
          <w:i/>
        </w:rPr>
        <w:t>, TALITE</w:t>
      </w:r>
      <w:r w:rsidR="005B1CB3">
        <w:rPr>
          <w:b/>
          <w:i/>
        </w:rPr>
        <w:t>, AGUINALDO, IFUGAO</w:t>
      </w:r>
      <w:r w:rsidR="00027E50" w:rsidRPr="006073D7">
        <w:t xml:space="preserve"> </w:t>
      </w:r>
      <w:r w:rsidRPr="006073D7">
        <w:t>now invites bids for the above Procurement Project.</w:t>
      </w:r>
      <w:r w:rsidRPr="006073D7">
        <w:rPr>
          <w:i/>
        </w:rPr>
        <w:t xml:space="preserve"> </w:t>
      </w:r>
      <w:r w:rsidRPr="006073D7">
        <w:rPr>
          <w:vertAlign w:val="superscript"/>
        </w:rPr>
        <w:t xml:space="preserve">  </w:t>
      </w:r>
      <w:r w:rsidRPr="006073D7">
        <w:t xml:space="preserve">Delivery of the Goods is required </w:t>
      </w:r>
      <w:r w:rsidR="00E61EB6">
        <w:t>within</w:t>
      </w:r>
      <w:r w:rsidR="00E96415">
        <w:t xml:space="preserve"> 15</w:t>
      </w:r>
      <w:r w:rsidR="00E61EB6">
        <w:t xml:space="preserve">  days</w:t>
      </w:r>
      <w:r w:rsidRPr="006073D7">
        <w:t xml:space="preserve">.  Bidders should have completed, within </w:t>
      </w:r>
      <w:r w:rsidR="00E61EB6">
        <w:rPr>
          <w:b/>
          <w:i/>
        </w:rPr>
        <w:t>10 Years</w:t>
      </w:r>
      <w:r w:rsidR="00DF41B8" w:rsidRPr="00DF41B8">
        <w:t xml:space="preserve"> </w:t>
      </w:r>
      <w:r w:rsidRPr="006073D7">
        <w:t xml:space="preserve"> from the date of submission and receipt of bids, a contract similar to the Project.  The description of an eligible bidder is contained in the Bidding Documents, particularly, in Section II (Instructions to Bidders).</w:t>
      </w:r>
    </w:p>
    <w:p w14:paraId="0FE833E9" w14:textId="77777777" w:rsidR="00FD2651" w:rsidRPr="006073D7" w:rsidRDefault="00FD2651" w:rsidP="00F841B0">
      <w:pPr>
        <w:ind w:left="720" w:right="29"/>
      </w:pPr>
    </w:p>
    <w:p w14:paraId="5A1C2199" w14:textId="77777777" w:rsidR="00FD2651" w:rsidRPr="006073D7" w:rsidRDefault="0043613A" w:rsidP="00F841B0">
      <w:pPr>
        <w:numPr>
          <w:ilvl w:val="0"/>
          <w:numId w:val="12"/>
        </w:numPr>
        <w:ind w:left="720" w:right="29" w:hanging="720"/>
      </w:pPr>
      <w:r w:rsidRPr="006073D7">
        <w:t>Bidding will be conducted through open competitive bidding procedures using a non-discretionary “</w:t>
      </w:r>
      <w:r w:rsidRPr="006073D7">
        <w:rPr>
          <w:i/>
        </w:rPr>
        <w:t>pass/fail</w:t>
      </w:r>
      <w:r w:rsidRPr="006073D7">
        <w:t>” criterion as specified in the 2016 revised Implementing Rules and Regulations (IRR) of Republic Act (RA) No. 9184.</w:t>
      </w:r>
    </w:p>
    <w:p w14:paraId="0441CE04" w14:textId="77777777" w:rsidR="00FD2651" w:rsidRPr="006073D7" w:rsidRDefault="00FD2651" w:rsidP="00F841B0">
      <w:pPr>
        <w:ind w:left="720" w:right="29"/>
        <w:rPr>
          <w:b/>
          <w:i/>
        </w:rPr>
      </w:pPr>
    </w:p>
    <w:p w14:paraId="6B89245A" w14:textId="77777777" w:rsidR="00FD2651" w:rsidRPr="006073D7" w:rsidRDefault="0043613A" w:rsidP="00F841B0">
      <w:pPr>
        <w:ind w:left="720" w:right="29"/>
        <w:rPr>
          <w:i/>
        </w:rPr>
      </w:pPr>
      <w:r w:rsidRPr="006073D7">
        <w:rPr>
          <w:i/>
        </w:rPr>
        <w:t>[Select one of the two following paragraphs and delete the other depending on the existence of conditions under Section 23.4.1.2 of the 2016 revised IRR of RA No. 9184]</w:t>
      </w:r>
    </w:p>
    <w:p w14:paraId="074473AE" w14:textId="77777777" w:rsidR="00FD2651" w:rsidRPr="006073D7" w:rsidRDefault="00FD2651" w:rsidP="00F841B0">
      <w:pPr>
        <w:ind w:left="720" w:right="29"/>
        <w:rPr>
          <w:b/>
          <w:i/>
        </w:rPr>
      </w:pPr>
    </w:p>
    <w:p w14:paraId="025378A1" w14:textId="77777777" w:rsidR="0036172E" w:rsidRPr="0036172E" w:rsidRDefault="0036172E" w:rsidP="0036172E">
      <w:pPr>
        <w:ind w:left="720" w:right="29"/>
        <w:rPr>
          <w:color w:val="000000"/>
        </w:rPr>
      </w:pPr>
      <w:r w:rsidRPr="0036172E">
        <w:rPr>
          <w:color w:val="000000"/>
        </w:rPr>
        <w:t xml:space="preserve">[Select this paragraph if conditions (a), (c), and (d) under Section 23.4.1.2 of the 2016 revised IRR of RA No. 9184 do not exist:] 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57476C6A" w14:textId="77777777" w:rsidR="0036172E" w:rsidRPr="0036172E" w:rsidRDefault="0036172E" w:rsidP="0036172E">
      <w:pPr>
        <w:ind w:left="720" w:right="29" w:hanging="720"/>
        <w:rPr>
          <w:color w:val="000000"/>
        </w:rPr>
      </w:pPr>
    </w:p>
    <w:p w14:paraId="2F9F5AC4" w14:textId="77777777" w:rsidR="00FD2651" w:rsidRPr="006073D7" w:rsidRDefault="00FD2651" w:rsidP="00F841B0">
      <w:pPr>
        <w:ind w:left="720" w:right="29" w:hanging="720"/>
      </w:pPr>
    </w:p>
    <w:p w14:paraId="38AA167C" w14:textId="050FA367" w:rsidR="00674FC4" w:rsidRPr="00674FC4" w:rsidRDefault="0043613A" w:rsidP="00674FC4">
      <w:pPr>
        <w:numPr>
          <w:ilvl w:val="0"/>
          <w:numId w:val="12"/>
        </w:numPr>
        <w:ind w:left="720" w:right="29" w:hanging="720"/>
      </w:pPr>
      <w:r w:rsidRPr="006073D7">
        <w:t xml:space="preserve">Prospective Bidders may obtain further information from </w:t>
      </w:r>
      <w:r w:rsidR="00027E50" w:rsidRPr="00027E50">
        <w:rPr>
          <w:b/>
          <w:i/>
        </w:rPr>
        <w:t>DPWH-IFUGAO SECOND DISTRICT ENGINEERING OFFICE</w:t>
      </w:r>
      <w:r w:rsidR="00950034">
        <w:rPr>
          <w:b/>
          <w:i/>
        </w:rPr>
        <w:t>,TALITE</w:t>
      </w:r>
      <w:r w:rsidR="005B1CB3">
        <w:rPr>
          <w:b/>
          <w:i/>
        </w:rPr>
        <w:t>, AGUINADO, IFUGAO</w:t>
      </w:r>
      <w:r w:rsidRPr="006073D7">
        <w:t xml:space="preserve"> and inspect the Bidding Documents at the address given below during </w:t>
      </w:r>
      <w:r w:rsidR="00674FC4">
        <w:t xml:space="preserve">from Mondays to Fridays </w:t>
      </w:r>
      <w:r w:rsidR="00674FC4">
        <w:rPr>
          <w:i/>
        </w:rPr>
        <w:t>8:00 a.m. to 5:00 p.m..</w:t>
      </w:r>
    </w:p>
    <w:p w14:paraId="6D87955F" w14:textId="702D58F4" w:rsidR="00FD2651" w:rsidRPr="006073D7" w:rsidRDefault="00674FC4" w:rsidP="00674FC4">
      <w:pPr>
        <w:ind w:left="720" w:right="29"/>
      </w:pPr>
      <w:r w:rsidRPr="006073D7">
        <w:t xml:space="preserve"> </w:t>
      </w:r>
    </w:p>
    <w:p w14:paraId="057A5A6C" w14:textId="66666D61" w:rsidR="00FD2651" w:rsidRPr="006073D7" w:rsidRDefault="0043613A" w:rsidP="00F841B0">
      <w:pPr>
        <w:numPr>
          <w:ilvl w:val="0"/>
          <w:numId w:val="12"/>
        </w:numPr>
        <w:ind w:left="709" w:right="29" w:hanging="709"/>
      </w:pPr>
      <w:bookmarkStart w:id="6" w:name="_heading=h.tyjcwt" w:colFirst="0" w:colLast="0"/>
      <w:bookmarkEnd w:id="6"/>
      <w:r w:rsidRPr="006073D7">
        <w:lastRenderedPageBreak/>
        <w:t xml:space="preserve">A complete set of Bidding Documents may be acquired by interested Bidders on </w:t>
      </w:r>
      <w:r w:rsidR="00E96415">
        <w:rPr>
          <w:b/>
          <w:i/>
        </w:rPr>
        <w:t>August 19</w:t>
      </w:r>
      <w:r w:rsidR="00BF006B">
        <w:rPr>
          <w:b/>
          <w:i/>
        </w:rPr>
        <w:t>, 2024</w:t>
      </w:r>
      <w:r w:rsidR="002255C0">
        <w:rPr>
          <w:b/>
          <w:i/>
        </w:rPr>
        <w:t xml:space="preserve"> </w:t>
      </w:r>
      <w:r w:rsidRPr="006073D7">
        <w:rPr>
          <w:i/>
        </w:rPr>
        <w:t xml:space="preserve"> </w:t>
      </w:r>
      <w:r w:rsidRPr="006073D7">
        <w:t>from the given address and website</w:t>
      </w:r>
      <w:r w:rsidR="0012602E">
        <w:t>(</w:t>
      </w:r>
      <w:r w:rsidRPr="006073D7">
        <w:t>s</w:t>
      </w:r>
      <w:r w:rsidR="0012602E">
        <w:t>)</w:t>
      </w:r>
      <w:r w:rsidRPr="006073D7">
        <w:t xml:space="preserve"> below</w:t>
      </w:r>
      <w:r w:rsidRPr="006073D7">
        <w:rPr>
          <w:i/>
        </w:rPr>
        <w:t xml:space="preserve"> [Insert if necessary: and upon payment of the applicable fee for the Bidding Documents, pursuant to the latest Guidelines issued by the GPPB, in</w:t>
      </w:r>
      <w:r w:rsidR="005B1CB3">
        <w:rPr>
          <w:i/>
        </w:rPr>
        <w:t xml:space="preserve"> the amount of </w:t>
      </w:r>
      <w:r w:rsidR="00D00124">
        <w:rPr>
          <w:b/>
          <w:i/>
        </w:rPr>
        <w:t>Five</w:t>
      </w:r>
      <w:r w:rsidR="002255C0">
        <w:rPr>
          <w:b/>
          <w:i/>
        </w:rPr>
        <w:t xml:space="preserve"> </w:t>
      </w:r>
      <w:r w:rsidR="005B1CB3" w:rsidRPr="005B1CB3">
        <w:rPr>
          <w:b/>
          <w:i/>
        </w:rPr>
        <w:t>Thousand Pesos</w:t>
      </w:r>
      <w:r w:rsidR="005B1CB3">
        <w:rPr>
          <w:i/>
        </w:rPr>
        <w:t xml:space="preserve"> (</w:t>
      </w:r>
      <w:r w:rsidR="00D00124">
        <w:rPr>
          <w:b/>
          <w:i/>
        </w:rPr>
        <w:t>PHP 5</w:t>
      </w:r>
      <w:r w:rsidR="005B1CB3" w:rsidRPr="005B1CB3">
        <w:rPr>
          <w:b/>
          <w:i/>
        </w:rPr>
        <w:t>,000.00</w:t>
      </w:r>
      <w:r w:rsidR="005B1CB3">
        <w:rPr>
          <w:i/>
        </w:rPr>
        <w:t xml:space="preserve"> Pesos)</w:t>
      </w:r>
      <w:r w:rsidRPr="006073D7">
        <w:t xml:space="preserve">. The Procuring Entity shall allow the bidder to present its proof of payment for the </w:t>
      </w:r>
      <w:r w:rsidR="00674FC4">
        <w:t>prior to dropping of its bid proposal.</w:t>
      </w:r>
      <w:r w:rsidRPr="006073D7">
        <w:rPr>
          <w:shd w:val="clear" w:color="auto" w:fill="D9EAD3"/>
        </w:rPr>
        <w:t xml:space="preserve"> </w:t>
      </w:r>
    </w:p>
    <w:p w14:paraId="39C5A925" w14:textId="77777777" w:rsidR="00FD2651" w:rsidRPr="006073D7" w:rsidRDefault="00FD2651" w:rsidP="00674FC4">
      <w:pPr>
        <w:ind w:right="29"/>
      </w:pPr>
    </w:p>
    <w:p w14:paraId="6EF6BE11" w14:textId="2A2AE87B" w:rsidR="00FD2651" w:rsidRPr="006073D7" w:rsidRDefault="0043613A" w:rsidP="00F841B0">
      <w:pPr>
        <w:numPr>
          <w:ilvl w:val="0"/>
          <w:numId w:val="12"/>
        </w:numPr>
        <w:pBdr>
          <w:top w:val="nil"/>
          <w:left w:val="nil"/>
          <w:bottom w:val="nil"/>
          <w:right w:val="nil"/>
          <w:between w:val="nil"/>
        </w:pBdr>
        <w:ind w:left="720" w:right="29" w:hanging="720"/>
      </w:pPr>
      <w:r w:rsidRPr="006073D7">
        <w:rPr>
          <w:color w:val="000000"/>
        </w:rPr>
        <w:t xml:space="preserve">The </w:t>
      </w:r>
      <w:r w:rsidR="00027E50" w:rsidRPr="00027E50">
        <w:rPr>
          <w:b/>
          <w:i/>
        </w:rPr>
        <w:t>DPWH-IFUGAO SECOND DISTRICT ENGINEERING OFFICE</w:t>
      </w:r>
      <w:r w:rsidR="00027E50" w:rsidRPr="006073D7">
        <w:rPr>
          <w:color w:val="000000"/>
        </w:rPr>
        <w:t xml:space="preserve"> </w:t>
      </w:r>
      <w:r w:rsidRPr="006073D7">
        <w:rPr>
          <w:color w:val="000000"/>
        </w:rPr>
        <w:t>will hold a Pre-Bid Conference</w:t>
      </w:r>
      <w:r w:rsidRPr="006073D7">
        <w:rPr>
          <w:color w:val="000000"/>
          <w:vertAlign w:val="superscript"/>
        </w:rPr>
        <w:footnoteReference w:id="1"/>
      </w:r>
      <w:r w:rsidRPr="006073D7">
        <w:rPr>
          <w:color w:val="000000"/>
        </w:rPr>
        <w:t xml:space="preserve"> </w:t>
      </w:r>
      <w:r w:rsidRPr="004B6087">
        <w:rPr>
          <w:color w:val="000000"/>
        </w:rPr>
        <w:t>on</w:t>
      </w:r>
      <w:r w:rsidR="00411BC7">
        <w:rPr>
          <w:b/>
          <w:color w:val="000000"/>
        </w:rPr>
        <w:t xml:space="preserve"> </w:t>
      </w:r>
      <w:r w:rsidR="00E96415">
        <w:rPr>
          <w:b/>
          <w:color w:val="000000"/>
        </w:rPr>
        <w:t>August 27</w:t>
      </w:r>
      <w:r w:rsidR="00BF006B">
        <w:rPr>
          <w:b/>
          <w:color w:val="000000"/>
        </w:rPr>
        <w:t>, 2024</w:t>
      </w:r>
      <w:r w:rsidR="004B6087" w:rsidRPr="004B6087">
        <w:rPr>
          <w:b/>
          <w:color w:val="000000"/>
        </w:rPr>
        <w:t xml:space="preserve"> at </w:t>
      </w:r>
      <w:r w:rsidRPr="004B6087">
        <w:rPr>
          <w:b/>
          <w:color w:val="000000"/>
        </w:rPr>
        <w:t xml:space="preserve"> </w:t>
      </w:r>
      <w:r w:rsidR="00E96415">
        <w:rPr>
          <w:b/>
          <w:i/>
          <w:color w:val="000000"/>
        </w:rPr>
        <w:t>9:00</w:t>
      </w:r>
      <w:r w:rsidR="004B6087" w:rsidRPr="004B6087">
        <w:rPr>
          <w:b/>
          <w:i/>
          <w:color w:val="000000"/>
        </w:rPr>
        <w:t xml:space="preserve"> A.M</w:t>
      </w:r>
      <w:r w:rsidR="004B6087">
        <w:rPr>
          <w:i/>
          <w:color w:val="000000"/>
        </w:rPr>
        <w:t>.</w:t>
      </w:r>
      <w:r w:rsidRPr="006073D7">
        <w:rPr>
          <w:i/>
          <w:color w:val="000000"/>
        </w:rPr>
        <w:t xml:space="preserve">, </w:t>
      </w:r>
      <w:r w:rsidRPr="006073D7">
        <w:rPr>
          <w:color w:val="000000"/>
        </w:rPr>
        <w:t>which shall be</w:t>
      </w:r>
      <w:r w:rsidRPr="006073D7">
        <w:rPr>
          <w:i/>
          <w:color w:val="000000"/>
        </w:rPr>
        <w:t xml:space="preserve"> </w:t>
      </w:r>
      <w:r w:rsidRPr="006073D7">
        <w:rPr>
          <w:color w:val="000000"/>
        </w:rPr>
        <w:t xml:space="preserve">open to prospective bidders.  </w:t>
      </w:r>
    </w:p>
    <w:p w14:paraId="0AE672E9" w14:textId="77777777" w:rsidR="00FD2651" w:rsidRPr="006073D7" w:rsidRDefault="0043613A" w:rsidP="00F841B0">
      <w:pPr>
        <w:ind w:left="720" w:right="29"/>
      </w:pPr>
      <w:r w:rsidRPr="006073D7">
        <w:t xml:space="preserve"> </w:t>
      </w:r>
    </w:p>
    <w:p w14:paraId="45D31B4D" w14:textId="4F9ED98B" w:rsidR="00FD2651" w:rsidRPr="006073D7" w:rsidRDefault="0043613A" w:rsidP="00F841B0">
      <w:pPr>
        <w:numPr>
          <w:ilvl w:val="0"/>
          <w:numId w:val="12"/>
        </w:numPr>
        <w:ind w:left="720" w:right="29" w:hanging="720"/>
      </w:pPr>
      <w:bookmarkStart w:id="7" w:name="_heading=h.3dy6vkm" w:colFirst="0" w:colLast="0"/>
      <w:bookmarkEnd w:id="7"/>
      <w:r w:rsidRPr="006073D7">
        <w:t xml:space="preserve">Bids must be duly received by the BAC Secretariat through </w:t>
      </w:r>
      <w:r w:rsidRPr="0012602E">
        <w:t xml:space="preserve">(i) manual submission at the </w:t>
      </w:r>
      <w:r w:rsidR="00CF07C5">
        <w:t>office address indicated below,</w:t>
      </w:r>
      <w:r w:rsidR="00BF006B">
        <w:t xml:space="preserve"> as indicated</w:t>
      </w:r>
      <w:r w:rsidRPr="0012602E">
        <w:t xml:space="preserve"> below, </w:t>
      </w:r>
      <w:r w:rsidRPr="006073D7">
        <w:t xml:space="preserve">on or before </w:t>
      </w:r>
      <w:r w:rsidR="00612DEB" w:rsidRPr="00612DEB">
        <w:rPr>
          <w:b/>
          <w:i/>
        </w:rPr>
        <w:t>10:00 A.M</w:t>
      </w:r>
      <w:r w:rsidR="00E96415">
        <w:rPr>
          <w:b/>
          <w:i/>
        </w:rPr>
        <w:t xml:space="preserve"> on September 09</w:t>
      </w:r>
      <w:r w:rsidR="00557DD0">
        <w:rPr>
          <w:b/>
          <w:i/>
        </w:rPr>
        <w:t>, 2024</w:t>
      </w:r>
      <w:r w:rsidR="00612DEB">
        <w:rPr>
          <w:b/>
          <w:i/>
        </w:rPr>
        <w:t>.</w:t>
      </w:r>
      <w:r w:rsidRPr="006073D7">
        <w:rPr>
          <w:i/>
        </w:rPr>
        <w:t xml:space="preserve">. </w:t>
      </w:r>
      <w:r w:rsidRPr="006073D7">
        <w:t>Late bids shall not be accepted.</w:t>
      </w:r>
    </w:p>
    <w:p w14:paraId="4ECB3DD3" w14:textId="77777777" w:rsidR="00FD2651" w:rsidRPr="006073D7" w:rsidRDefault="0043613A" w:rsidP="00F841B0">
      <w:pPr>
        <w:ind w:left="2700" w:right="29"/>
      </w:pPr>
      <w:bookmarkStart w:id="8" w:name="_heading=h.67pkvclqv6qr" w:colFirst="0" w:colLast="0"/>
      <w:bookmarkEnd w:id="8"/>
      <w:r w:rsidRPr="006073D7">
        <w:t xml:space="preserve">  </w:t>
      </w:r>
    </w:p>
    <w:p w14:paraId="660FB439" w14:textId="77777777" w:rsidR="00FD2651" w:rsidRPr="006073D7" w:rsidRDefault="0043613A" w:rsidP="00F841B0">
      <w:pPr>
        <w:numPr>
          <w:ilvl w:val="0"/>
          <w:numId w:val="12"/>
        </w:numPr>
        <w:ind w:left="720" w:right="29" w:hanging="720"/>
      </w:pPr>
      <w:bookmarkStart w:id="9" w:name="_heading=h.t1dm9c4qa33j" w:colFirst="0" w:colLast="0"/>
      <w:bookmarkEnd w:id="9"/>
      <w:r w:rsidRPr="006073D7">
        <w:t xml:space="preserve">All Bids must be accompanied by a bid security in any of the acceptable forms and in the amount stated in </w:t>
      </w:r>
      <w:r w:rsidRPr="006073D7">
        <w:rPr>
          <w:b/>
        </w:rPr>
        <w:t>ITB</w:t>
      </w:r>
      <w:r w:rsidRPr="006073D7">
        <w:t xml:space="preserve"> Clause 14. </w:t>
      </w:r>
    </w:p>
    <w:p w14:paraId="0381D01E" w14:textId="77777777" w:rsidR="00FD2651" w:rsidRPr="006073D7" w:rsidRDefault="00FD2651" w:rsidP="00F841B0">
      <w:pPr>
        <w:ind w:left="2700" w:right="29"/>
      </w:pPr>
      <w:bookmarkStart w:id="10" w:name="_heading=h.ve47k78b8kal" w:colFirst="0" w:colLast="0"/>
      <w:bookmarkEnd w:id="10"/>
    </w:p>
    <w:p w14:paraId="2619C779" w14:textId="7896D3D6" w:rsidR="00FD2651" w:rsidRPr="006073D7" w:rsidRDefault="0043613A" w:rsidP="00F841B0">
      <w:pPr>
        <w:numPr>
          <w:ilvl w:val="0"/>
          <w:numId w:val="12"/>
        </w:numPr>
        <w:ind w:left="720" w:right="29" w:hanging="720"/>
      </w:pPr>
      <w:bookmarkStart w:id="11" w:name="_heading=h.1t3h5sf" w:colFirst="0" w:colLast="0"/>
      <w:bookmarkEnd w:id="11"/>
      <w:r w:rsidRPr="006073D7">
        <w:t xml:space="preserve">Bid opening shall be on </w:t>
      </w:r>
      <w:r w:rsidR="00557DD0">
        <w:rPr>
          <w:b/>
          <w:i/>
        </w:rPr>
        <w:t xml:space="preserve">10:30 a.m.on </w:t>
      </w:r>
      <w:r w:rsidR="00E96415">
        <w:rPr>
          <w:b/>
          <w:i/>
        </w:rPr>
        <w:t>September 09</w:t>
      </w:r>
      <w:r w:rsidR="00557DD0">
        <w:rPr>
          <w:b/>
          <w:i/>
        </w:rPr>
        <w:t>, 2024</w:t>
      </w:r>
      <w:r w:rsidR="00950034">
        <w:rPr>
          <w:b/>
          <w:i/>
        </w:rPr>
        <w:t xml:space="preserve"> </w:t>
      </w:r>
      <w:r w:rsidR="00612DEB">
        <w:t xml:space="preserve">at the given address below. </w:t>
      </w:r>
      <w:r w:rsidRPr="006073D7">
        <w:t xml:space="preserve">Bids will be opened in the presence of the bidders’ representatives who choose to attend the activity.  </w:t>
      </w:r>
    </w:p>
    <w:p w14:paraId="49EE5543" w14:textId="77777777" w:rsidR="00FD2651" w:rsidRPr="006073D7" w:rsidRDefault="00FD2651" w:rsidP="00F841B0">
      <w:pPr>
        <w:ind w:left="720" w:right="29"/>
      </w:pPr>
    </w:p>
    <w:p w14:paraId="5749D42A" w14:textId="04088B2E" w:rsidR="00FD2651" w:rsidRPr="006073D7" w:rsidRDefault="0043613A" w:rsidP="00F841B0">
      <w:pPr>
        <w:numPr>
          <w:ilvl w:val="0"/>
          <w:numId w:val="12"/>
        </w:numPr>
        <w:ind w:left="720" w:right="29" w:hanging="720"/>
      </w:pPr>
      <w:r w:rsidRPr="006073D7">
        <w:t xml:space="preserve">The </w:t>
      </w:r>
      <w:r w:rsidR="00027E50" w:rsidRPr="00027E50">
        <w:rPr>
          <w:b/>
          <w:i/>
        </w:rPr>
        <w:t>DPWH-IFUGAO SECOND DISTRICT ENGINEERING OFFICE</w:t>
      </w:r>
      <w:r w:rsidR="00027E50" w:rsidRPr="006073D7">
        <w:t xml:space="preserve"> </w:t>
      </w:r>
      <w:r w:rsidRPr="006073D7">
        <w:t>reserves the right to reject any and all bids, declare a failure of bidding, or not award the contract at any time prior to contract award in accordance with Section</w:t>
      </w:r>
      <w:r w:rsidR="00813ECA">
        <w:t>s</w:t>
      </w:r>
      <w:r w:rsidRPr="006073D7">
        <w:t xml:space="preserve"> </w:t>
      </w:r>
      <w:r w:rsidR="00813ECA">
        <w:t xml:space="preserve">35.6 and </w:t>
      </w:r>
      <w:r w:rsidRPr="006073D7">
        <w:t xml:space="preserve">41 of </w:t>
      </w:r>
      <w:r w:rsidR="00813ECA">
        <w:t xml:space="preserve"> the </w:t>
      </w:r>
      <w:r w:rsidRPr="006073D7">
        <w:t>2016 revised IRR</w:t>
      </w:r>
      <w:r w:rsidR="00813ECA">
        <w:t xml:space="preserve"> of </w:t>
      </w:r>
      <w:r w:rsidR="00813ECA" w:rsidRPr="006073D7">
        <w:t>RA No. 9184</w:t>
      </w:r>
      <w:r w:rsidRPr="006073D7">
        <w:t>, without thereby incurring any liability to the affected bidder or bidders.</w:t>
      </w:r>
    </w:p>
    <w:p w14:paraId="465D2D84" w14:textId="77777777" w:rsidR="00FD2651" w:rsidRPr="006073D7" w:rsidRDefault="00FD2651" w:rsidP="00F841B0">
      <w:pPr>
        <w:ind w:left="720" w:right="29"/>
      </w:pPr>
    </w:p>
    <w:p w14:paraId="7FA80E1F" w14:textId="77777777" w:rsidR="00FD2651" w:rsidRPr="006073D7" w:rsidRDefault="0043613A" w:rsidP="00F841B0">
      <w:pPr>
        <w:numPr>
          <w:ilvl w:val="0"/>
          <w:numId w:val="12"/>
        </w:numPr>
        <w:ind w:left="720" w:right="29" w:hanging="720"/>
      </w:pPr>
      <w:r w:rsidRPr="006073D7">
        <w:t>For further information, please refer to:</w:t>
      </w:r>
    </w:p>
    <w:p w14:paraId="6D32AE0D" w14:textId="77777777" w:rsidR="00FD2651" w:rsidRPr="006073D7" w:rsidRDefault="00FD2651" w:rsidP="00F841B0">
      <w:pPr>
        <w:ind w:right="29"/>
      </w:pPr>
    </w:p>
    <w:p w14:paraId="770162DD" w14:textId="3ADC0121" w:rsidR="00D00124" w:rsidRPr="00C67E70" w:rsidRDefault="001C1DFE" w:rsidP="00D00124">
      <w:pPr>
        <w:ind w:left="720"/>
        <w:rPr>
          <w:rFonts w:ascii="Tahoma" w:hAnsi="Tahoma" w:cs="Tahoma"/>
          <w:b/>
          <w:sz w:val="22"/>
          <w:szCs w:val="22"/>
        </w:rPr>
      </w:pPr>
      <w:r>
        <w:rPr>
          <w:rFonts w:ascii="Tahoma" w:hAnsi="Tahoma" w:cs="Tahoma"/>
          <w:b/>
          <w:sz w:val="22"/>
          <w:szCs w:val="22"/>
        </w:rPr>
        <w:t>JOSE D. BUMIDANG, JR.</w:t>
      </w:r>
    </w:p>
    <w:p w14:paraId="0B3AAD54" w14:textId="77777777" w:rsidR="00D00124" w:rsidRPr="000F5339" w:rsidRDefault="00D00124" w:rsidP="00D00124">
      <w:pPr>
        <w:ind w:left="720"/>
        <w:rPr>
          <w:rFonts w:ascii="Tahoma" w:hAnsi="Tahoma" w:cs="Tahoma"/>
          <w:sz w:val="22"/>
          <w:szCs w:val="22"/>
        </w:rPr>
      </w:pPr>
      <w:r w:rsidRPr="000F5339">
        <w:rPr>
          <w:rFonts w:ascii="Tahoma" w:hAnsi="Tahoma" w:cs="Tahoma"/>
          <w:sz w:val="22"/>
          <w:szCs w:val="22"/>
        </w:rPr>
        <w:t>D</w:t>
      </w:r>
      <w:r>
        <w:rPr>
          <w:rFonts w:ascii="Tahoma" w:hAnsi="Tahoma" w:cs="Tahoma"/>
          <w:sz w:val="22"/>
          <w:szCs w:val="22"/>
        </w:rPr>
        <w:t>PWH</w:t>
      </w:r>
      <w:r w:rsidRPr="000F5339">
        <w:rPr>
          <w:rFonts w:ascii="Tahoma" w:hAnsi="Tahoma" w:cs="Tahoma"/>
          <w:sz w:val="22"/>
          <w:szCs w:val="22"/>
        </w:rPr>
        <w:t>- Ifugao Second District Engineering Office</w:t>
      </w:r>
    </w:p>
    <w:p w14:paraId="65181880" w14:textId="77777777" w:rsidR="00D00124" w:rsidRPr="000F5339" w:rsidRDefault="00D00124" w:rsidP="00D00124">
      <w:pPr>
        <w:ind w:left="720"/>
        <w:rPr>
          <w:rFonts w:ascii="Tahoma" w:hAnsi="Tahoma" w:cs="Tahoma"/>
          <w:sz w:val="22"/>
          <w:szCs w:val="22"/>
        </w:rPr>
      </w:pPr>
      <w:r>
        <w:rPr>
          <w:rFonts w:ascii="Tahoma" w:hAnsi="Tahoma" w:cs="Tahoma"/>
          <w:sz w:val="22"/>
          <w:szCs w:val="22"/>
        </w:rPr>
        <w:t>Talite</w:t>
      </w:r>
      <w:r w:rsidRPr="000F5339">
        <w:rPr>
          <w:rFonts w:ascii="Tahoma" w:hAnsi="Tahoma" w:cs="Tahoma"/>
          <w:sz w:val="22"/>
          <w:szCs w:val="22"/>
        </w:rPr>
        <w:t>, Aguinaldo, Ifugao</w:t>
      </w:r>
    </w:p>
    <w:p w14:paraId="6870CE0C" w14:textId="77777777" w:rsidR="00D00124" w:rsidRPr="000F5339" w:rsidRDefault="002C1BBF" w:rsidP="00D00124">
      <w:pPr>
        <w:ind w:left="720"/>
        <w:rPr>
          <w:rFonts w:ascii="Tahoma" w:hAnsi="Tahoma" w:cs="Tahoma"/>
          <w:sz w:val="22"/>
          <w:szCs w:val="22"/>
        </w:rPr>
      </w:pPr>
      <w:hyperlink r:id="rId19" w:history="1">
        <w:r w:rsidR="00D00124" w:rsidRPr="000F5339">
          <w:rPr>
            <w:rStyle w:val="Hyperlink"/>
            <w:rFonts w:ascii="Tahoma" w:hAnsi="Tahoma" w:cs="Tahoma"/>
            <w:sz w:val="22"/>
            <w:szCs w:val="22"/>
          </w:rPr>
          <w:t>dpwh-ifugao2nd@yahoo.com</w:t>
        </w:r>
      </w:hyperlink>
    </w:p>
    <w:p w14:paraId="4A9DA39C" w14:textId="648EDFCC" w:rsidR="00D00124" w:rsidRPr="000F5339" w:rsidRDefault="00D00124" w:rsidP="00D00124">
      <w:pPr>
        <w:ind w:left="720"/>
        <w:rPr>
          <w:rFonts w:ascii="Tahoma" w:hAnsi="Tahoma" w:cs="Tahoma"/>
          <w:sz w:val="22"/>
          <w:szCs w:val="22"/>
        </w:rPr>
      </w:pPr>
      <w:r>
        <w:rPr>
          <w:rFonts w:ascii="Tahoma" w:hAnsi="Tahoma" w:cs="Tahoma"/>
          <w:sz w:val="22"/>
          <w:szCs w:val="22"/>
        </w:rPr>
        <w:t>+</w:t>
      </w:r>
      <w:r w:rsidR="001C1DFE" w:rsidRPr="001C1DFE">
        <w:rPr>
          <w:rFonts w:ascii="Tahoma" w:hAnsi="Tahoma" w:cs="Tahoma"/>
          <w:sz w:val="22"/>
          <w:szCs w:val="22"/>
        </w:rPr>
        <w:t>090-5411-5831</w:t>
      </w:r>
    </w:p>
    <w:p w14:paraId="1C9A7E2D" w14:textId="77777777" w:rsidR="00D00124" w:rsidRPr="000F5339" w:rsidRDefault="00D00124" w:rsidP="00D00124">
      <w:pPr>
        <w:ind w:left="720"/>
        <w:rPr>
          <w:rFonts w:ascii="Tahoma" w:hAnsi="Tahoma" w:cs="Tahoma"/>
          <w:i/>
          <w:sz w:val="22"/>
          <w:szCs w:val="22"/>
        </w:rPr>
      </w:pPr>
    </w:p>
    <w:p w14:paraId="6DE74A67" w14:textId="4EBF1753" w:rsidR="00D00124" w:rsidRPr="000F5339" w:rsidRDefault="00D00124" w:rsidP="00D00124">
      <w:pPr>
        <w:overflowPunct w:val="0"/>
        <w:autoSpaceDE w:val="0"/>
        <w:autoSpaceDN w:val="0"/>
        <w:adjustRightInd w:val="0"/>
        <w:textAlignment w:val="baseline"/>
        <w:rPr>
          <w:rFonts w:ascii="Tahoma" w:hAnsi="Tahoma" w:cs="Tahoma"/>
          <w:sz w:val="22"/>
          <w:szCs w:val="22"/>
        </w:rPr>
      </w:pPr>
      <w:r>
        <w:rPr>
          <w:rFonts w:ascii="Tahoma" w:hAnsi="Tahoma" w:cs="Tahoma"/>
          <w:sz w:val="22"/>
          <w:szCs w:val="22"/>
        </w:rPr>
        <w:t xml:space="preserve">12. </w:t>
      </w:r>
      <w:r w:rsidRPr="000F5339">
        <w:rPr>
          <w:rFonts w:ascii="Tahoma" w:hAnsi="Tahoma" w:cs="Tahoma"/>
          <w:sz w:val="22"/>
          <w:szCs w:val="22"/>
        </w:rPr>
        <w:t>You may visit the following websites:</w:t>
      </w:r>
    </w:p>
    <w:p w14:paraId="5D1E4B40" w14:textId="77777777" w:rsidR="00D00124" w:rsidRPr="000F5339" w:rsidRDefault="00D00124" w:rsidP="00D00124">
      <w:pPr>
        <w:ind w:left="720"/>
        <w:rPr>
          <w:rFonts w:ascii="Tahoma" w:hAnsi="Tahoma" w:cs="Tahoma"/>
          <w:i/>
          <w:sz w:val="22"/>
          <w:szCs w:val="22"/>
        </w:rPr>
      </w:pPr>
    </w:p>
    <w:p w14:paraId="6E39BD93" w14:textId="77777777" w:rsidR="00D00124" w:rsidRPr="000F5339" w:rsidRDefault="00D00124" w:rsidP="00D00124">
      <w:pPr>
        <w:ind w:left="720"/>
        <w:rPr>
          <w:rFonts w:ascii="Tahoma" w:hAnsi="Tahoma" w:cs="Tahoma"/>
          <w:i/>
          <w:sz w:val="22"/>
          <w:szCs w:val="22"/>
        </w:rPr>
      </w:pPr>
      <w:bookmarkStart w:id="12" w:name="_heading=h.vx1227" w:colFirst="0" w:colLast="0"/>
      <w:bookmarkEnd w:id="12"/>
      <w:r>
        <w:rPr>
          <w:rFonts w:ascii="Tahoma" w:hAnsi="Tahoma" w:cs="Tahoma"/>
          <w:sz w:val="22"/>
          <w:szCs w:val="22"/>
        </w:rPr>
        <w:t xml:space="preserve">For downloading of </w:t>
      </w:r>
      <w:r w:rsidRPr="000F5339">
        <w:rPr>
          <w:rFonts w:ascii="Tahoma" w:hAnsi="Tahoma" w:cs="Tahoma"/>
          <w:sz w:val="22"/>
          <w:szCs w:val="22"/>
        </w:rPr>
        <w:t>Bidding Documents:</w:t>
      </w:r>
      <w:r w:rsidRPr="000F5339">
        <w:rPr>
          <w:rFonts w:ascii="Tahoma" w:hAnsi="Tahoma" w:cs="Tahoma"/>
          <w:i/>
          <w:sz w:val="22"/>
          <w:szCs w:val="22"/>
        </w:rPr>
        <w:t xml:space="preserve"> www.dpwh.gov.ph &amp; www.philgeps.gov.ph</w:t>
      </w:r>
    </w:p>
    <w:p w14:paraId="382A9CC0" w14:textId="77777777" w:rsidR="00D00124" w:rsidRPr="000F5339" w:rsidRDefault="00D00124" w:rsidP="00D00124">
      <w:pPr>
        <w:ind w:left="720"/>
        <w:rPr>
          <w:rFonts w:ascii="Tahoma" w:hAnsi="Tahoma" w:cs="Tahoma"/>
          <w:i/>
          <w:sz w:val="22"/>
          <w:szCs w:val="22"/>
        </w:rPr>
      </w:pPr>
    </w:p>
    <w:p w14:paraId="1782C84B" w14:textId="1D4C5010" w:rsidR="00D00124" w:rsidRPr="00AE47AE" w:rsidRDefault="00E96415" w:rsidP="00D00124">
      <w:pPr>
        <w:rPr>
          <w:rFonts w:ascii="Tahoma" w:hAnsi="Tahoma" w:cs="Tahoma"/>
          <w:b/>
          <w:sz w:val="22"/>
          <w:szCs w:val="22"/>
        </w:rPr>
      </w:pPr>
      <w:r>
        <w:rPr>
          <w:rFonts w:ascii="Tahoma" w:hAnsi="Tahoma" w:cs="Tahoma"/>
          <w:b/>
          <w:sz w:val="22"/>
          <w:szCs w:val="22"/>
        </w:rPr>
        <w:t>August 19</w:t>
      </w:r>
      <w:r w:rsidR="00BF006B">
        <w:rPr>
          <w:rFonts w:ascii="Tahoma" w:hAnsi="Tahoma" w:cs="Tahoma"/>
          <w:b/>
          <w:sz w:val="22"/>
          <w:szCs w:val="22"/>
        </w:rPr>
        <w:t>, 2024</w:t>
      </w:r>
    </w:p>
    <w:p w14:paraId="02F92BF1" w14:textId="40BB8E9D" w:rsidR="00557DD0" w:rsidRDefault="00BF006B" w:rsidP="00D00124">
      <w:pPr>
        <w:ind w:left="4320"/>
        <w:rPr>
          <w:rFonts w:ascii="Tahoma" w:hAnsi="Tahoma" w:cs="Tahoma"/>
          <w:b/>
          <w:sz w:val="22"/>
          <w:szCs w:val="22"/>
          <w:u w:val="single"/>
        </w:rPr>
      </w:pPr>
      <w:r>
        <w:rPr>
          <w:rFonts w:ascii="Tahoma" w:hAnsi="Tahoma" w:cs="Tahoma"/>
          <w:b/>
          <w:sz w:val="22"/>
          <w:szCs w:val="22"/>
          <w:u w:val="single"/>
        </w:rPr>
        <w:t>JOSE D. BUMIDANG, JR.</w:t>
      </w:r>
    </w:p>
    <w:p w14:paraId="3653B508" w14:textId="765AF0BA" w:rsidR="00D00124" w:rsidRPr="000F5339" w:rsidRDefault="00D00124" w:rsidP="00D00124">
      <w:pPr>
        <w:ind w:left="4320"/>
        <w:rPr>
          <w:rFonts w:ascii="Tahoma" w:hAnsi="Tahoma" w:cs="Tahoma"/>
          <w:i/>
          <w:sz w:val="22"/>
          <w:szCs w:val="22"/>
        </w:rPr>
      </w:pPr>
      <w:r w:rsidRPr="000F5339">
        <w:rPr>
          <w:rFonts w:ascii="Tahoma" w:hAnsi="Tahoma" w:cs="Tahoma"/>
          <w:i/>
          <w:sz w:val="22"/>
          <w:szCs w:val="22"/>
        </w:rPr>
        <w:t xml:space="preserve">BAC </w:t>
      </w:r>
      <w:r w:rsidR="00BF006B">
        <w:rPr>
          <w:rFonts w:ascii="Tahoma" w:hAnsi="Tahoma" w:cs="Tahoma"/>
          <w:i/>
          <w:sz w:val="22"/>
          <w:szCs w:val="22"/>
        </w:rPr>
        <w:t>Vice-</w:t>
      </w:r>
      <w:r w:rsidRPr="000F5339">
        <w:rPr>
          <w:rFonts w:ascii="Tahoma" w:hAnsi="Tahoma" w:cs="Tahoma"/>
          <w:i/>
          <w:sz w:val="22"/>
          <w:szCs w:val="22"/>
        </w:rPr>
        <w:t xml:space="preserve">Chairperson </w:t>
      </w:r>
    </w:p>
    <w:p w14:paraId="4454D444" w14:textId="77777777" w:rsidR="00D00124" w:rsidRPr="000F5339" w:rsidRDefault="00D00124" w:rsidP="00D00124">
      <w:pPr>
        <w:pStyle w:val="Heading1"/>
        <w:rPr>
          <w:rFonts w:ascii="Tahoma" w:hAnsi="Tahoma" w:cs="Tahoma"/>
          <w:sz w:val="22"/>
          <w:szCs w:val="22"/>
        </w:rPr>
      </w:pPr>
    </w:p>
    <w:p w14:paraId="1BA55D76" w14:textId="77777777" w:rsidR="00FD2651" w:rsidRPr="006073D7" w:rsidRDefault="00FD2651" w:rsidP="00F841B0">
      <w:pPr>
        <w:ind w:left="5040" w:right="29"/>
      </w:pPr>
    </w:p>
    <w:p w14:paraId="31FF4738" w14:textId="77777777" w:rsidR="00FD2651" w:rsidRPr="006073D7" w:rsidRDefault="00FD2651">
      <w:pPr>
        <w:ind w:left="5040"/>
        <w:sectPr w:rsidR="00FD2651" w:rsidRPr="006073D7" w:rsidSect="00F841B0">
          <w:headerReference w:type="even" r:id="rId20"/>
          <w:headerReference w:type="default" r:id="rId21"/>
          <w:footerReference w:type="default" r:id="rId22"/>
          <w:headerReference w:type="first" r:id="rId23"/>
          <w:pgSz w:w="11909" w:h="16834"/>
          <w:pgMar w:top="1440" w:right="1440" w:bottom="1440" w:left="1440" w:header="720" w:footer="720" w:gutter="0"/>
          <w:cols w:space="720" w:equalWidth="0">
            <w:col w:w="9029"/>
          </w:cols>
        </w:sectPr>
      </w:pPr>
    </w:p>
    <w:p w14:paraId="295BF088" w14:textId="666BC932" w:rsidR="00FD2651" w:rsidRPr="006073D7" w:rsidRDefault="0043613A">
      <w:pPr>
        <w:pStyle w:val="Heading1"/>
        <w:spacing w:before="0" w:after="0"/>
      </w:pPr>
      <w:bookmarkStart w:id="13" w:name="_Toc46916346"/>
      <w:r w:rsidRPr="006073D7">
        <w:lastRenderedPageBreak/>
        <w:t>Section II. Instructions to Bidders</w:t>
      </w:r>
      <w:bookmarkEnd w:id="13"/>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14" w:name="_heading=h.17dp8vu" w:colFirst="0" w:colLast="0"/>
            <w:bookmarkEnd w:id="14"/>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24"/>
          <w:pgSz w:w="11909" w:h="16834"/>
          <w:pgMar w:top="1440" w:right="1440" w:bottom="1440" w:left="1440" w:header="720" w:footer="720" w:gutter="0"/>
          <w:cols w:space="720" w:equalWidth="0">
            <w:col w:w="9029"/>
          </w:cols>
        </w:sectPr>
      </w:pPr>
    </w:p>
    <w:p w14:paraId="2F4DF037" w14:textId="73AB0FB3" w:rsidR="00FD2651" w:rsidRPr="006073D7" w:rsidRDefault="0043613A" w:rsidP="004631BE">
      <w:pPr>
        <w:pStyle w:val="Heading2"/>
        <w:numPr>
          <w:ilvl w:val="0"/>
          <w:numId w:val="20"/>
        </w:numPr>
        <w:spacing w:before="0"/>
        <w:ind w:hanging="540"/>
        <w:jc w:val="left"/>
      </w:pPr>
      <w:bookmarkStart w:id="15" w:name="_Toc46916347"/>
      <w:r w:rsidRPr="006073D7">
        <w:lastRenderedPageBreak/>
        <w:t>Scope of Bid</w:t>
      </w:r>
      <w:bookmarkEnd w:id="15"/>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0C64716D" w:rsidR="00FD2651" w:rsidRPr="00623068" w:rsidRDefault="0043613A" w:rsidP="004F2BE8">
      <w:pPr>
        <w:rPr>
          <w:b/>
          <w:color w:val="000000"/>
        </w:rPr>
      </w:pPr>
      <w:r w:rsidRPr="006073D7">
        <w:rPr>
          <w:color w:val="000000"/>
        </w:rPr>
        <w:tab/>
        <w:t xml:space="preserve">The Procuring Entity, </w:t>
      </w:r>
      <w:r w:rsidR="001C3E7E" w:rsidRPr="00027E50">
        <w:rPr>
          <w:b/>
          <w:i/>
        </w:rPr>
        <w:t>DPWH-IFUGAO SECOND DISTRICT ENGINEERING OFFICE</w:t>
      </w:r>
      <w:r w:rsidRPr="006073D7">
        <w:rPr>
          <w:i/>
          <w:color w:val="000000"/>
        </w:rPr>
        <w:t xml:space="preserve"> </w:t>
      </w:r>
      <w:r w:rsidRPr="006073D7">
        <w:rPr>
          <w:color w:val="000000"/>
        </w:rPr>
        <w:t xml:space="preserve"> wishes to receive Bids for the </w:t>
      </w:r>
      <w:r w:rsidR="00E96415" w:rsidRPr="00E96415">
        <w:rPr>
          <w:b/>
          <w:color w:val="000000"/>
        </w:rPr>
        <w:t xml:space="preserve">24GPJ31-P.R.NO. 2024-08-0067: PURCHASE AND DELIVERY OF ROAD SAFETY DEVICES (SOLAR STUDS) TO BE USED ALONG NUEVA VIZCAYA-IFUGAO-MT. PROVINCE BDRY. RD. K0335+(-358)-K0338+800, AMGANAD TO POBLACION, BANAUE, IFUGAO </w:t>
      </w:r>
      <w:r w:rsidRPr="006073D7">
        <w:rPr>
          <w:color w:val="000000"/>
        </w:rPr>
        <w:t xml:space="preserve">with identification number </w:t>
      </w:r>
      <w:r w:rsidR="00E96415">
        <w:rPr>
          <w:b/>
          <w:i/>
          <w:color w:val="000000"/>
        </w:rPr>
        <w:t>24GPJ31</w:t>
      </w:r>
      <w:r w:rsidRPr="00623068">
        <w:rPr>
          <w:b/>
          <w:color w:val="000000"/>
        </w:rPr>
        <w:t>.</w:t>
      </w:r>
    </w:p>
    <w:p w14:paraId="7E5B02E5" w14:textId="77777777" w:rsidR="00FD2651" w:rsidRPr="006073D7" w:rsidRDefault="00FD2651">
      <w:pPr>
        <w:pBdr>
          <w:top w:val="nil"/>
          <w:left w:val="nil"/>
          <w:bottom w:val="nil"/>
          <w:right w:val="nil"/>
          <w:between w:val="nil"/>
        </w:pBdr>
        <w:ind w:left="720"/>
        <w:rPr>
          <w:color w:val="000000"/>
        </w:rPr>
      </w:pPr>
    </w:p>
    <w:p w14:paraId="048B0627"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PhilGEPS reference number, which is generated after the posting of the bid opportunity on the PhilGEPS website.] </w:t>
      </w:r>
    </w:p>
    <w:p w14:paraId="6477BC7D" w14:textId="77777777" w:rsidR="00FD2651" w:rsidRPr="006073D7" w:rsidRDefault="00FD2651">
      <w:pPr>
        <w:pBdr>
          <w:top w:val="nil"/>
          <w:left w:val="nil"/>
          <w:bottom w:val="nil"/>
          <w:right w:val="nil"/>
          <w:between w:val="nil"/>
        </w:pBdr>
        <w:ind w:left="720"/>
        <w:rPr>
          <w:color w:val="000000"/>
        </w:rPr>
      </w:pPr>
    </w:p>
    <w:p w14:paraId="6086FBB2" w14:textId="77777777" w:rsidR="00FD2651" w:rsidRPr="006073D7" w:rsidRDefault="0043613A">
      <w:pPr>
        <w:ind w:left="720"/>
      </w:pPr>
      <w:r w:rsidRPr="006073D7">
        <w:t>The Procurement Project (referred to herein as “Project”)  is composed of</w:t>
      </w:r>
      <w:r w:rsidRPr="006073D7">
        <w:rPr>
          <w:i/>
        </w:rPr>
        <w:t xml:space="preserve"> </w:t>
      </w:r>
      <w:r w:rsidRPr="006073D7">
        <w:t>[</w:t>
      </w:r>
      <w:r w:rsidRPr="006073D7">
        <w:rPr>
          <w:i/>
        </w:rPr>
        <w:t>indicate number of lots or items</w:t>
      </w:r>
      <w:r w:rsidRPr="006073D7">
        <w:t>], 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11DFAB88" w14:textId="7A82F5DA" w:rsidR="00FD2651" w:rsidRPr="006073D7" w:rsidRDefault="0043613A" w:rsidP="004631BE">
      <w:pPr>
        <w:pStyle w:val="Heading2"/>
        <w:numPr>
          <w:ilvl w:val="0"/>
          <w:numId w:val="20"/>
        </w:numPr>
        <w:spacing w:before="0"/>
        <w:ind w:hanging="540"/>
        <w:jc w:val="left"/>
      </w:pPr>
      <w:bookmarkStart w:id="16" w:name="_Toc46916348"/>
      <w:r w:rsidRPr="006073D7">
        <w:t>Funding Information</w:t>
      </w:r>
      <w:bookmarkEnd w:id="16"/>
    </w:p>
    <w:p w14:paraId="4CC4396D" w14:textId="77777777" w:rsidR="00FD2651" w:rsidRPr="006073D7" w:rsidRDefault="00FD2651"/>
    <w:p w14:paraId="1EDBED35" w14:textId="77777777" w:rsidR="00FD2651" w:rsidRPr="006073D7" w:rsidRDefault="00FD2651"/>
    <w:p w14:paraId="7627BF3A" w14:textId="42BAB0A1"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00885FDC">
        <w:rPr>
          <w:b/>
          <w:i/>
        </w:rPr>
        <w:t xml:space="preserve"> </w:t>
      </w:r>
      <w:r w:rsidR="00D11972">
        <w:rPr>
          <w:b/>
          <w:i/>
        </w:rPr>
        <w:t>FY 2024</w:t>
      </w:r>
      <w:r w:rsidR="00557DD0">
        <w:rPr>
          <w:b/>
          <w:i/>
        </w:rPr>
        <w:t xml:space="preserve"> </w:t>
      </w:r>
      <w:r w:rsidR="00E96415">
        <w:rPr>
          <w:b/>
          <w:i/>
        </w:rPr>
        <w:t>EAO</w:t>
      </w:r>
      <w:r w:rsidR="00C635B0">
        <w:rPr>
          <w:b/>
          <w:i/>
        </w:rPr>
        <w:t xml:space="preserve"> </w:t>
      </w:r>
      <w:r w:rsidR="005B1CB3">
        <w:t xml:space="preserve">in the amount of </w:t>
      </w:r>
      <w:r w:rsidR="005B1CB3" w:rsidRPr="005B1CB3">
        <w:rPr>
          <w:b/>
        </w:rPr>
        <w:t xml:space="preserve"> </w:t>
      </w:r>
      <w:r w:rsidR="00E96415">
        <w:rPr>
          <w:b/>
        </w:rPr>
        <w:t>Five</w:t>
      </w:r>
      <w:r w:rsidR="00D11972">
        <w:rPr>
          <w:b/>
        </w:rPr>
        <w:t xml:space="preserve"> </w:t>
      </w:r>
      <w:r w:rsidR="00D00124">
        <w:rPr>
          <w:b/>
        </w:rPr>
        <w:t xml:space="preserve"> </w:t>
      </w:r>
      <w:r w:rsidR="005B1CB3" w:rsidRPr="005B1CB3">
        <w:rPr>
          <w:b/>
        </w:rPr>
        <w:t>Million</w:t>
      </w:r>
      <w:r w:rsidR="00D11972">
        <w:rPr>
          <w:b/>
        </w:rPr>
        <w:t xml:space="preserve"> </w:t>
      </w:r>
      <w:r w:rsidR="00E96415">
        <w:rPr>
          <w:b/>
        </w:rPr>
        <w:t>Pesos &amp; 0</w:t>
      </w:r>
      <w:r w:rsidR="00880D13">
        <w:rPr>
          <w:b/>
        </w:rPr>
        <w:t>0/100 (PHP</w:t>
      </w:r>
      <w:r w:rsidR="00E96415">
        <w:rPr>
          <w:b/>
        </w:rPr>
        <w:t>5,000,000.00</w:t>
      </w:r>
      <w:r w:rsidR="005B1CB3" w:rsidRPr="005B1CB3">
        <w:rPr>
          <w:b/>
        </w:rPr>
        <w:t>)</w:t>
      </w:r>
      <w:r w:rsidRPr="005B1CB3">
        <w:rPr>
          <w:b/>
          <w:i/>
        </w:rPr>
        <w:t>.</w:t>
      </w:r>
    </w:p>
    <w:p w14:paraId="6DDFFE04" w14:textId="77777777" w:rsidR="00FD2651" w:rsidRPr="006073D7" w:rsidRDefault="00FD2651" w:rsidP="00AF1148">
      <w:pPr>
        <w:pBdr>
          <w:top w:val="nil"/>
          <w:left w:val="nil"/>
          <w:bottom w:val="nil"/>
          <w:right w:val="nil"/>
          <w:between w:val="nil"/>
        </w:pBdr>
        <w:ind w:left="1418"/>
      </w:pPr>
    </w:p>
    <w:p w14:paraId="4520D9A9"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184B0C20" w14:textId="77777777" w:rsidR="00FD2651" w:rsidRPr="006073D7" w:rsidRDefault="00FD2651" w:rsidP="00C635B0">
      <w:pPr>
        <w:pBdr>
          <w:top w:val="nil"/>
          <w:left w:val="nil"/>
          <w:bottom w:val="nil"/>
          <w:right w:val="nil"/>
          <w:between w:val="nil"/>
        </w:pBdr>
        <w:ind w:left="1418"/>
      </w:pPr>
    </w:p>
    <w:p w14:paraId="121CF867" w14:textId="7825D709" w:rsidR="00FD2651" w:rsidRPr="006073D7" w:rsidRDefault="0043613A" w:rsidP="00C635B0">
      <w:pPr>
        <w:pBdr>
          <w:top w:val="nil"/>
          <w:left w:val="nil"/>
          <w:bottom w:val="nil"/>
          <w:right w:val="nil"/>
          <w:between w:val="nil"/>
        </w:pBdr>
        <w:ind w:left="1418"/>
        <w:rPr>
          <w:i/>
        </w:rPr>
      </w:pPr>
      <w:r w:rsidRPr="006073D7">
        <w:rPr>
          <w:i/>
        </w:rPr>
        <w:t xml:space="preserve">[If </w:t>
      </w:r>
      <w:r w:rsidR="00004F86">
        <w:rPr>
          <w:i/>
        </w:rPr>
        <w:t xml:space="preserve">an </w:t>
      </w:r>
      <w:r w:rsidRPr="006073D7">
        <w:rPr>
          <w:i/>
        </w:rPr>
        <w:t>early procurement activity, select one and delete others:]</w:t>
      </w:r>
    </w:p>
    <w:p w14:paraId="7C72338C" w14:textId="77777777" w:rsidR="00FD2651" w:rsidRPr="006073D7" w:rsidRDefault="00FD2651">
      <w:pPr>
        <w:pBdr>
          <w:top w:val="nil"/>
          <w:left w:val="nil"/>
          <w:bottom w:val="nil"/>
          <w:right w:val="nil"/>
          <w:between w:val="nil"/>
        </w:pBdr>
        <w:ind w:left="720"/>
        <w:rPr>
          <w:color w:val="000000"/>
        </w:rPr>
      </w:pPr>
    </w:p>
    <w:p w14:paraId="4430818A"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13E65265" w14:textId="77777777" w:rsidR="00FD2651" w:rsidRPr="006073D7" w:rsidRDefault="00FD2651">
      <w:pPr>
        <w:pBdr>
          <w:top w:val="nil"/>
          <w:left w:val="nil"/>
          <w:bottom w:val="nil"/>
          <w:right w:val="nil"/>
          <w:between w:val="nil"/>
        </w:pBdr>
        <w:ind w:left="1778"/>
        <w:rPr>
          <w:color w:val="000000"/>
        </w:rPr>
      </w:pPr>
    </w:p>
    <w:p w14:paraId="05F39635"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GOCC and GFIs, the proposed Corporate Operating Budget.</w:t>
      </w:r>
    </w:p>
    <w:p w14:paraId="6CD6147E" w14:textId="77777777" w:rsidR="00FD2651" w:rsidRPr="006073D7" w:rsidRDefault="00FD2651">
      <w:pPr>
        <w:pBdr>
          <w:top w:val="nil"/>
          <w:left w:val="nil"/>
          <w:bottom w:val="nil"/>
          <w:right w:val="nil"/>
          <w:between w:val="nil"/>
        </w:pBdr>
        <w:ind w:left="720"/>
        <w:rPr>
          <w:color w:val="000000"/>
        </w:rPr>
      </w:pPr>
    </w:p>
    <w:p w14:paraId="6BDD0A2D"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 xml:space="preserve">LGUs, the proposed Local Expenditure Program. </w:t>
      </w:r>
    </w:p>
    <w:p w14:paraId="19DC497A" w14:textId="77777777" w:rsidR="00FD2651" w:rsidRPr="006073D7" w:rsidRDefault="00FD2651">
      <w:pPr>
        <w:pBdr>
          <w:top w:val="nil"/>
          <w:left w:val="nil"/>
          <w:bottom w:val="nil"/>
          <w:right w:val="nil"/>
          <w:between w:val="nil"/>
        </w:pBdr>
        <w:ind w:left="720"/>
        <w:rPr>
          <w:i/>
          <w:color w:val="000000"/>
        </w:rPr>
      </w:pPr>
    </w:p>
    <w:p w14:paraId="32FB7ACE" w14:textId="211DDF56" w:rsidR="00FD2651" w:rsidRPr="006073D7" w:rsidRDefault="0043613A">
      <w:pPr>
        <w:pBdr>
          <w:top w:val="nil"/>
          <w:left w:val="nil"/>
          <w:bottom w:val="nil"/>
          <w:right w:val="nil"/>
          <w:between w:val="nil"/>
        </w:pBdr>
        <w:ind w:left="1418"/>
        <w:rPr>
          <w:i/>
        </w:rPr>
      </w:pPr>
      <w:r w:rsidRPr="006073D7">
        <w:rPr>
          <w:i/>
        </w:rPr>
        <w:t>[If not</w:t>
      </w:r>
      <w:r w:rsidR="00004F86">
        <w:rPr>
          <w:i/>
        </w:rPr>
        <w:t xml:space="preserve"> an</w:t>
      </w:r>
      <w:r w:rsidRPr="006073D7">
        <w:rPr>
          <w:i/>
        </w:rPr>
        <w:t xml:space="preserve"> early procurement activity, select one and delete others:]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02010F71" w14:textId="77777777" w:rsidR="00FD2651" w:rsidRPr="006073D7" w:rsidRDefault="00FD2651">
      <w:pPr>
        <w:pBdr>
          <w:top w:val="nil"/>
          <w:left w:val="nil"/>
          <w:bottom w:val="nil"/>
          <w:right w:val="nil"/>
          <w:between w:val="nil"/>
        </w:pBdr>
        <w:ind w:left="1778"/>
        <w:rPr>
          <w:color w:val="000000"/>
        </w:rPr>
      </w:pPr>
    </w:p>
    <w:p w14:paraId="7DBA1B98"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GOCC and GFIs, the Corporate Operating Budget.</w:t>
      </w:r>
    </w:p>
    <w:p w14:paraId="67C1833D" w14:textId="77777777" w:rsidR="00FD2651" w:rsidRPr="006073D7" w:rsidRDefault="00FD2651">
      <w:pPr>
        <w:pBdr>
          <w:top w:val="nil"/>
          <w:left w:val="nil"/>
          <w:bottom w:val="nil"/>
          <w:right w:val="nil"/>
          <w:between w:val="nil"/>
        </w:pBdr>
        <w:ind w:left="720"/>
        <w:rPr>
          <w:color w:val="000000"/>
        </w:rPr>
      </w:pPr>
    </w:p>
    <w:p w14:paraId="05D4B705" w14:textId="77777777" w:rsidR="00FD2651" w:rsidRPr="006073D7" w:rsidRDefault="0043613A">
      <w:pPr>
        <w:numPr>
          <w:ilvl w:val="0"/>
          <w:numId w:val="28"/>
        </w:numPr>
        <w:pBdr>
          <w:top w:val="nil"/>
          <w:left w:val="nil"/>
          <w:bottom w:val="nil"/>
          <w:right w:val="nil"/>
          <w:between w:val="nil"/>
        </w:pBdr>
        <w:rPr>
          <w:i/>
          <w:color w:val="000000"/>
        </w:rPr>
      </w:pPr>
      <w:r w:rsidRPr="006073D7">
        <w:rPr>
          <w:color w:val="000000"/>
        </w:rPr>
        <w:t xml:space="preserve">LGUs, the Annual or Supplemental Budget, as approved by the Sanggunian. </w:t>
      </w:r>
    </w:p>
    <w:p w14:paraId="179E543D" w14:textId="77777777" w:rsidR="00FD2651" w:rsidRPr="006073D7"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17" w:name="_Toc46916349"/>
      <w:r w:rsidRPr="006073D7">
        <w:t>Bidding Requirements</w:t>
      </w:r>
      <w:bookmarkEnd w:id="17"/>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28DBD01D" w:rsidR="00FD2651" w:rsidRPr="006073D7" w:rsidRDefault="0043613A">
      <w:pPr>
        <w:ind w:left="720"/>
      </w:pPr>
      <w:r w:rsidRPr="006073D7">
        <w:lastRenderedPageBreak/>
        <w:t>Any amendments made to the IRR and other GPPB issuances shall be applicable only to the ongoing posting, advertisement, or</w:t>
      </w:r>
      <w:r w:rsidRPr="006073D7">
        <w:rPr>
          <w:b/>
        </w:rPr>
        <w:t xml:space="preserve"> </w:t>
      </w:r>
      <w:r w:rsidR="008053B0" w:rsidRPr="006073D7">
        <w:rPr>
          <w:b/>
        </w:rPr>
        <w:t>IB</w:t>
      </w:r>
      <w:r w:rsidR="008053B0" w:rsidRPr="006073D7">
        <w:t xml:space="preserve"> by</w:t>
      </w:r>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18"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19" w:name="_Toc46916351"/>
      <w:r w:rsidRPr="006073D7">
        <w:t>Corrupt, Fraudulent, Collusive, and Coercive Practices</w:t>
      </w:r>
      <w:bookmarkEnd w:id="19"/>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20" w:name="_Toc46916352"/>
      <w:r w:rsidRPr="006073D7">
        <w:t>Eligible Bidders</w:t>
      </w:r>
      <w:bookmarkEnd w:id="20"/>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074FC6D0" w14:textId="77777777" w:rsidR="00FD2651" w:rsidRPr="006073D7" w:rsidRDefault="0043613A">
      <w:pPr>
        <w:pBdr>
          <w:top w:val="nil"/>
          <w:left w:val="nil"/>
          <w:bottom w:val="nil"/>
          <w:right w:val="nil"/>
          <w:between w:val="nil"/>
        </w:pBdr>
        <w:ind w:left="1440" w:hanging="720"/>
      </w:pPr>
      <w:r w:rsidRPr="006073D7">
        <w:t>5.2.</w:t>
      </w:r>
      <w:r w:rsidRPr="006073D7">
        <w:tab/>
      </w:r>
      <w:r w:rsidRPr="006073D7">
        <w:rPr>
          <w:i/>
        </w:rPr>
        <w:t>[Select one, delete other/s]</w:t>
      </w:r>
    </w:p>
    <w:p w14:paraId="1A8AC2C7" w14:textId="77777777" w:rsidR="00FD2651" w:rsidRPr="006073D7" w:rsidRDefault="00FD2651">
      <w:pPr>
        <w:ind w:left="720"/>
        <w:rPr>
          <w:shd w:val="clear" w:color="auto" w:fill="D9EAD3"/>
        </w:rPr>
      </w:pPr>
    </w:p>
    <w:p w14:paraId="585EFC05" w14:textId="77777777" w:rsidR="00FD2651" w:rsidRPr="006073D7" w:rsidRDefault="0043613A">
      <w:pPr>
        <w:numPr>
          <w:ilvl w:val="0"/>
          <w:numId w:val="34"/>
        </w:numPr>
        <w:ind w:left="1843" w:hanging="425"/>
      </w:pPr>
      <w:r w:rsidRPr="006073D7">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7A73C5E8" w14:textId="77777777" w:rsidR="00FD2651" w:rsidRPr="006073D7" w:rsidRDefault="00FD2651">
      <w:pPr>
        <w:ind w:left="720"/>
      </w:pPr>
    </w:p>
    <w:p w14:paraId="467C4FA4" w14:textId="668B5E78"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0B9DC11A" w14:textId="2346C25A" w:rsidR="00FD2651" w:rsidRDefault="00FD2651">
      <w:pPr>
        <w:pBdr>
          <w:top w:val="nil"/>
          <w:left w:val="nil"/>
          <w:bottom w:val="nil"/>
          <w:right w:val="nil"/>
          <w:between w:val="nil"/>
        </w:pBdr>
        <w:ind w:left="1418" w:hanging="720"/>
        <w:rPr>
          <w:color w:val="000000"/>
        </w:rPr>
      </w:pPr>
    </w:p>
    <w:p w14:paraId="654A037C" w14:textId="77777777" w:rsidR="0023105D" w:rsidRDefault="0023105D">
      <w:pPr>
        <w:pBdr>
          <w:top w:val="nil"/>
          <w:left w:val="nil"/>
          <w:bottom w:val="nil"/>
          <w:right w:val="nil"/>
          <w:between w:val="nil"/>
        </w:pBdr>
        <w:ind w:left="2138" w:hanging="720"/>
        <w:rPr>
          <w:i/>
          <w:color w:val="000000"/>
        </w:rPr>
      </w:pPr>
    </w:p>
    <w:p w14:paraId="0C4EE3EB" w14:textId="77777777" w:rsidR="0023105D" w:rsidRDefault="0023105D">
      <w:pPr>
        <w:pBdr>
          <w:top w:val="nil"/>
          <w:left w:val="nil"/>
          <w:bottom w:val="nil"/>
          <w:right w:val="nil"/>
          <w:between w:val="nil"/>
        </w:pBdr>
        <w:ind w:left="2138" w:hanging="720"/>
        <w:rPr>
          <w:i/>
          <w:color w:val="000000"/>
        </w:rPr>
      </w:pPr>
    </w:p>
    <w:p w14:paraId="5CD89381" w14:textId="77777777" w:rsidR="0023105D" w:rsidRDefault="0023105D">
      <w:pPr>
        <w:pBdr>
          <w:top w:val="nil"/>
          <w:left w:val="nil"/>
          <w:bottom w:val="nil"/>
          <w:right w:val="nil"/>
          <w:between w:val="nil"/>
        </w:pBdr>
        <w:ind w:left="2138" w:hanging="720"/>
        <w:rPr>
          <w:i/>
          <w:color w:val="000000"/>
        </w:rPr>
      </w:pPr>
    </w:p>
    <w:p w14:paraId="342DACD7" w14:textId="77777777" w:rsidR="0023105D" w:rsidRDefault="0023105D">
      <w:pPr>
        <w:pBdr>
          <w:top w:val="nil"/>
          <w:left w:val="nil"/>
          <w:bottom w:val="nil"/>
          <w:right w:val="nil"/>
          <w:between w:val="nil"/>
        </w:pBdr>
        <w:ind w:left="2138" w:hanging="720"/>
        <w:rPr>
          <w:i/>
          <w:color w:val="000000"/>
        </w:rPr>
      </w:pPr>
    </w:p>
    <w:p w14:paraId="3E05AE5B" w14:textId="7B9F9540" w:rsidR="00FD2651" w:rsidRPr="006073D7" w:rsidRDefault="0043613A">
      <w:pPr>
        <w:pBdr>
          <w:top w:val="nil"/>
          <w:left w:val="nil"/>
          <w:bottom w:val="nil"/>
          <w:right w:val="nil"/>
          <w:between w:val="nil"/>
        </w:pBdr>
        <w:ind w:left="2138" w:hanging="720"/>
        <w:rPr>
          <w:i/>
          <w:color w:val="000000"/>
        </w:rPr>
      </w:pPr>
      <w:r w:rsidRPr="006073D7">
        <w:rPr>
          <w:i/>
          <w:color w:val="000000"/>
        </w:rPr>
        <w:t>[Select one, delete the other/s]</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DE791E" w:rsidRDefault="0043613A">
      <w:pPr>
        <w:numPr>
          <w:ilvl w:val="0"/>
          <w:numId w:val="10"/>
        </w:numPr>
        <w:ind w:left="1843" w:hanging="425"/>
        <w:rPr>
          <w:color w:val="FF0000"/>
        </w:rPr>
      </w:pPr>
      <w:r w:rsidRPr="00DE791E">
        <w:rPr>
          <w:color w:val="FF0000"/>
        </w:rPr>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629DBCB1" w14:textId="77777777" w:rsidR="00FD2651" w:rsidRPr="006073D7" w:rsidRDefault="0043613A">
      <w:pPr>
        <w:numPr>
          <w:ilvl w:val="0"/>
          <w:numId w:val="10"/>
        </w:numPr>
        <w:ind w:left="1843" w:hanging="425"/>
      </w:pPr>
      <w:r w:rsidRPr="006073D7">
        <w:t>For procurement where the Procuring Entity has determined, after the conduct of market research, that imposition of either (a) or (b) will likely result to failure of bidding or monopoly that will defeat the purpose of public bidding: the Bidder should comply with the following requirements: [</w:t>
      </w:r>
      <w:r w:rsidRPr="006073D7">
        <w:rPr>
          <w:i/>
        </w:rPr>
        <w:t>Select either failure or monopoly of bidding based on market research conducted</w:t>
      </w:r>
      <w:r w:rsidRPr="006073D7">
        <w:t>]</w:t>
      </w:r>
    </w:p>
    <w:p w14:paraId="585CB488" w14:textId="77777777" w:rsidR="00FD2651" w:rsidRPr="006073D7" w:rsidRDefault="00FD2651">
      <w:pPr>
        <w:pBdr>
          <w:top w:val="nil"/>
          <w:left w:val="nil"/>
          <w:bottom w:val="nil"/>
          <w:right w:val="nil"/>
          <w:between w:val="nil"/>
        </w:pBdr>
        <w:ind w:left="2070" w:hanging="720"/>
        <w:rPr>
          <w:color w:val="000000"/>
        </w:rPr>
      </w:pPr>
    </w:p>
    <w:p w14:paraId="7786A443"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03589CE6" w14:textId="77777777" w:rsidR="00FD2651" w:rsidRPr="006073D7" w:rsidRDefault="00FD2651" w:rsidP="00F841B0">
      <w:pPr>
        <w:ind w:left="2520"/>
      </w:pPr>
    </w:p>
    <w:p w14:paraId="7987CF16"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6A206D49" w14:textId="77777777" w:rsidR="00FD2651" w:rsidRPr="006073D7" w:rsidRDefault="00FD2651" w:rsidP="00F841B0">
      <w:pPr>
        <w:ind w:left="2520"/>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21" w:name="_Toc46916353"/>
      <w:r w:rsidRPr="006073D7">
        <w:t>Origin of Goods</w:t>
      </w:r>
      <w:bookmarkEnd w:id="21"/>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22" w:name="_Toc46916354"/>
      <w:r w:rsidRPr="006073D7">
        <w:t>Subcontracts</w:t>
      </w:r>
      <w:bookmarkEnd w:id="22"/>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5911B0E2" w14:textId="77777777" w:rsidR="00FD2651" w:rsidRPr="006073D7" w:rsidRDefault="00FD2651">
      <w:pPr>
        <w:pBdr>
          <w:top w:val="nil"/>
          <w:left w:val="nil"/>
          <w:bottom w:val="nil"/>
          <w:right w:val="nil"/>
          <w:between w:val="nil"/>
        </w:pBdr>
        <w:ind w:left="1440" w:hanging="720"/>
        <w:rPr>
          <w:color w:val="000000"/>
        </w:rPr>
      </w:pPr>
    </w:p>
    <w:p w14:paraId="384638CD" w14:textId="77777777" w:rsidR="00FD2651" w:rsidRPr="006073D7" w:rsidRDefault="00FD2651" w:rsidP="00873D50">
      <w:pPr>
        <w:pBdr>
          <w:top w:val="nil"/>
          <w:left w:val="nil"/>
          <w:bottom w:val="nil"/>
          <w:right w:val="nil"/>
          <w:between w:val="nil"/>
        </w:pBdr>
        <w:rPr>
          <w:color w:val="000000"/>
        </w:rPr>
      </w:pPr>
    </w:p>
    <w:p w14:paraId="3EF63D8A" w14:textId="77777777" w:rsidR="00FD2651" w:rsidRPr="006073D7" w:rsidRDefault="00FD2651" w:rsidP="00F841B0">
      <w:pPr>
        <w:pBdr>
          <w:top w:val="nil"/>
          <w:left w:val="nil"/>
          <w:bottom w:val="nil"/>
          <w:right w:val="nil"/>
          <w:between w:val="nil"/>
        </w:pBdr>
        <w:ind w:left="1890" w:hanging="720"/>
        <w:rPr>
          <w:color w:val="000000"/>
        </w:rPr>
      </w:pPr>
    </w:p>
    <w:p w14:paraId="07A3A297"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60F9EA5E" w14:textId="056B6DAE" w:rsidR="00FD2651" w:rsidRPr="006073D7" w:rsidRDefault="0043613A">
      <w:pPr>
        <w:numPr>
          <w:ilvl w:val="2"/>
          <w:numId w:val="36"/>
        </w:numPr>
        <w:pBdr>
          <w:top w:val="nil"/>
          <w:left w:val="nil"/>
          <w:bottom w:val="nil"/>
          <w:right w:val="nil"/>
          <w:between w:val="nil"/>
        </w:pBdr>
        <w:ind w:left="1418" w:hanging="709"/>
      </w:pPr>
      <w:bookmarkStart w:id="23" w:name="_heading=h.z337ya" w:colFirst="0" w:colLast="0"/>
      <w:bookmarkEnd w:id="23"/>
      <w:r w:rsidRPr="006073D7">
        <w:rPr>
          <w:i/>
        </w:rPr>
        <w:lastRenderedPageBreak/>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stated in </w:t>
      </w:r>
      <w:r w:rsidR="00520083" w:rsidRPr="00520083">
        <w:rPr>
          <w:b/>
          <w:bCs/>
        </w:rPr>
        <w:t>ITB</w:t>
      </w:r>
      <w:r w:rsidR="00520083">
        <w:t xml:space="preserve"> Clause 5 in accordance with </w:t>
      </w:r>
      <w:r w:rsidRPr="006073D7">
        <w:t>Section 23.4 of  the 2016 revised IRR of RA No. 9184 pursuant to Section 23.1 thereof.</w:t>
      </w:r>
      <w:r w:rsidRPr="006073D7">
        <w:rPr>
          <w:color w:val="DD7E6B"/>
        </w:rPr>
        <w:t xml:space="preserve">  </w:t>
      </w:r>
    </w:p>
    <w:p w14:paraId="6EA11188" w14:textId="77777777" w:rsidR="00FD2651" w:rsidRPr="006073D7" w:rsidRDefault="00FD2651">
      <w:pPr>
        <w:pBdr>
          <w:top w:val="nil"/>
          <w:left w:val="nil"/>
          <w:bottom w:val="nil"/>
          <w:right w:val="nil"/>
          <w:between w:val="nil"/>
        </w:pBdr>
        <w:ind w:left="1418"/>
        <w:rPr>
          <w:shd w:val="clear" w:color="auto" w:fill="D9EAD3"/>
        </w:rPr>
      </w:pPr>
    </w:p>
    <w:p w14:paraId="342A7223" w14:textId="3814CAD0"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5B697990" w14:textId="77777777" w:rsidR="00FD2651" w:rsidRPr="006073D7" w:rsidRDefault="00FD2651">
      <w:pPr>
        <w:pBdr>
          <w:top w:val="nil"/>
          <w:left w:val="nil"/>
          <w:bottom w:val="nil"/>
          <w:right w:val="nil"/>
          <w:between w:val="nil"/>
        </w:pBdr>
        <w:rPr>
          <w:color w:val="000000"/>
        </w:rPr>
      </w:pPr>
    </w:p>
    <w:p w14:paraId="786962C6"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6073D7" w:rsidRDefault="00FD2651">
      <w:bookmarkStart w:id="24" w:name="_heading=h.3j2qqm3" w:colFirst="0" w:colLast="0"/>
      <w:bookmarkEnd w:id="24"/>
    </w:p>
    <w:p w14:paraId="4480201E" w14:textId="3B8004E3" w:rsidR="00FD2651" w:rsidRPr="006073D7" w:rsidRDefault="0043613A" w:rsidP="004631BE">
      <w:pPr>
        <w:pStyle w:val="Heading2"/>
        <w:numPr>
          <w:ilvl w:val="0"/>
          <w:numId w:val="20"/>
        </w:numPr>
        <w:spacing w:before="0"/>
        <w:ind w:hanging="540"/>
        <w:jc w:val="left"/>
      </w:pPr>
      <w:bookmarkStart w:id="25" w:name="_Toc46916355"/>
      <w:r w:rsidRPr="006073D7">
        <w:t>Pre-Bid Conference</w:t>
      </w:r>
      <w:bookmarkEnd w:id="25"/>
    </w:p>
    <w:p w14:paraId="025CF24C" w14:textId="77777777" w:rsidR="00FD2651" w:rsidRPr="006073D7" w:rsidRDefault="00FD2651"/>
    <w:p w14:paraId="42C80774" w14:textId="7CF58CF6"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873D50">
        <w:rPr>
          <w:color w:val="000000"/>
        </w:rPr>
        <w:t xml:space="preserve">DPWH-IFUGAO SECOND DEO, AGUINALDO, IFUGAO </w:t>
      </w:r>
      <w:r w:rsidRPr="006073D7">
        <w:rPr>
          <w:color w:val="000000"/>
        </w:rPr>
        <w:t xml:space="preserve">and/or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26" w:name="_Toc46916356"/>
      <w:r w:rsidRPr="006073D7">
        <w:t>Clarification and Amendment of Bidding Documents</w:t>
      </w:r>
      <w:bookmarkEnd w:id="26"/>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27" w:name="_Toc46916357"/>
      <w:r w:rsidRPr="006073D7">
        <w:t>Documents comprising the Bid: Eligibility and Technical Components</w:t>
      </w:r>
      <w:bookmarkEnd w:id="27"/>
    </w:p>
    <w:p w14:paraId="4ACB1ED8" w14:textId="77777777" w:rsidR="00FD2651" w:rsidRPr="006073D7" w:rsidRDefault="00FD2651"/>
    <w:p w14:paraId="6D6B0FB2" w14:textId="77777777" w:rsidR="00FD2651" w:rsidRPr="006073D7" w:rsidRDefault="0043613A">
      <w:pPr>
        <w:numPr>
          <w:ilvl w:val="2"/>
          <w:numId w:val="25"/>
        </w:numPr>
        <w:pBdr>
          <w:top w:val="nil"/>
          <w:left w:val="nil"/>
          <w:bottom w:val="nil"/>
          <w:right w:val="nil"/>
          <w:between w:val="nil"/>
        </w:pBdr>
        <w:ind w:left="1418" w:hanging="709"/>
      </w:pPr>
      <w:bookmarkStart w:id="28" w:name="_heading=h.3whwml4" w:colFirst="0" w:colLast="0"/>
      <w:bookmarkEnd w:id="28"/>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29" w:name="_heading=h.2bn6wsx" w:colFirst="0" w:colLast="0"/>
      <w:bookmarkEnd w:id="29"/>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1" w:name="_heading=h.11rv89k581xh" w:colFirst="0" w:colLast="0"/>
      <w:bookmarkEnd w:id="31"/>
      <w:r w:rsidRPr="006073D7">
        <w:t xml:space="preserve">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w:t>
      </w:r>
      <w:r w:rsidRPr="006073D7">
        <w:lastRenderedPageBreak/>
        <w:t>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6073D7" w:rsidRDefault="0043613A" w:rsidP="004631BE">
      <w:pPr>
        <w:pStyle w:val="Heading2"/>
        <w:numPr>
          <w:ilvl w:val="0"/>
          <w:numId w:val="20"/>
        </w:numPr>
        <w:spacing w:before="0"/>
        <w:ind w:hanging="540"/>
        <w:jc w:val="left"/>
      </w:pPr>
      <w:bookmarkStart w:id="33" w:name="_Toc46916358"/>
      <w:r w:rsidRPr="006073D7">
        <w:t>Documents comprising the Bid: Financial Component</w:t>
      </w:r>
      <w:bookmarkEnd w:id="33"/>
    </w:p>
    <w:p w14:paraId="3405E06D" w14:textId="77777777" w:rsidR="00FD2651" w:rsidRPr="006073D7" w:rsidRDefault="00FD2651"/>
    <w:p w14:paraId="607F7B48"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Pr="006073D7">
        <w:t xml:space="preserve">he  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6A31CD47" w14:textId="77777777" w:rsidR="00FD2651" w:rsidRPr="006073D7" w:rsidRDefault="00FD2651">
      <w:pPr>
        <w:pBdr>
          <w:top w:val="nil"/>
          <w:left w:val="nil"/>
          <w:bottom w:val="nil"/>
          <w:right w:val="nil"/>
          <w:between w:val="nil"/>
        </w:pBdr>
        <w:ind w:left="1440"/>
      </w:pPr>
    </w:p>
    <w:p w14:paraId="139D0240" w14:textId="77777777" w:rsidR="00FD2651" w:rsidRPr="006073D7" w:rsidRDefault="0043613A">
      <w:pPr>
        <w:numPr>
          <w:ilvl w:val="1"/>
          <w:numId w:val="8"/>
        </w:numPr>
        <w:pBdr>
          <w:top w:val="nil"/>
          <w:left w:val="nil"/>
          <w:bottom w:val="nil"/>
          <w:right w:val="nil"/>
          <w:between w:val="nil"/>
        </w:pBdr>
        <w:ind w:hanging="731"/>
      </w:pPr>
      <w:r w:rsidRPr="006073D7">
        <w:rPr>
          <w:i/>
        </w:rPr>
        <w:t xml:space="preserve">[Include if Framework Agreement will be used:]  </w:t>
      </w:r>
      <w:r w:rsidRPr="006073D7">
        <w:t xml:space="preserve">Financial proposals for single or multi-year Framework Agreement  shall be submitted before the deadline of submission of bids as prescribed in the </w:t>
      </w:r>
      <w:r w:rsidRPr="006073D7">
        <w:rPr>
          <w:b/>
        </w:rPr>
        <w:t>IB</w:t>
      </w:r>
      <w:r w:rsidRPr="006073D7">
        <w:t>. For multi-year Framework Agreement, evaluation of the financial proposal during this stage is for purposes of determining eligibility and whether  or not such financial proposal is within  the ABC.</w:t>
      </w:r>
    </w:p>
    <w:p w14:paraId="096C027B" w14:textId="77777777" w:rsidR="00FD2651" w:rsidRPr="006073D7" w:rsidRDefault="00FD2651"/>
    <w:p w14:paraId="0FA7E920" w14:textId="4886D841" w:rsidR="00FD2651" w:rsidRPr="006073D7" w:rsidRDefault="0043613A" w:rsidP="004631BE">
      <w:pPr>
        <w:pStyle w:val="Heading2"/>
        <w:numPr>
          <w:ilvl w:val="0"/>
          <w:numId w:val="20"/>
        </w:numPr>
        <w:spacing w:before="0"/>
        <w:ind w:hanging="540"/>
        <w:jc w:val="left"/>
      </w:pPr>
      <w:bookmarkStart w:id="34" w:name="_Toc46916359"/>
      <w:r w:rsidRPr="006073D7">
        <w:t>Bid Prices</w:t>
      </w:r>
      <w:bookmarkEnd w:id="34"/>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w:t>
      </w:r>
      <w:r w:rsidRPr="006073D7">
        <w:lastRenderedPageBreak/>
        <w:t xml:space="preserve">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6A4E28BF" w14:textId="77777777" w:rsidR="00FD2651" w:rsidRPr="006073D7" w:rsidRDefault="0043613A">
      <w:pPr>
        <w:ind w:left="1440" w:hanging="720"/>
      </w:pPr>
      <w:r w:rsidRPr="006073D7">
        <w:t>12.2.</w:t>
      </w:r>
      <w:r w:rsidRPr="006073D7">
        <w:tab/>
      </w:r>
      <w:r w:rsidRPr="006073D7">
        <w:rPr>
          <w:i/>
        </w:rPr>
        <w:t xml:space="preserve">[Include if Framework Agreement will be used:] </w:t>
      </w:r>
      <w:r w:rsidRPr="006073D7">
        <w:t>For  Framework Agreement, the following should also apply in addition to Clause 12.1:</w:t>
      </w:r>
    </w:p>
    <w:p w14:paraId="537E10F6" w14:textId="77777777" w:rsidR="00FD2651" w:rsidRPr="006073D7" w:rsidRDefault="00FD2651">
      <w:pPr>
        <w:ind w:left="1440" w:hanging="720"/>
      </w:pPr>
    </w:p>
    <w:p w14:paraId="265D8496" w14:textId="77777777" w:rsidR="00FD2651" w:rsidRPr="006073D7" w:rsidRDefault="0043613A">
      <w:pPr>
        <w:keepNext/>
        <w:numPr>
          <w:ilvl w:val="0"/>
          <w:numId w:val="33"/>
        </w:numPr>
        <w:ind w:left="1890" w:hanging="450"/>
      </w:pPr>
      <w:r w:rsidRPr="006073D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6073D7" w:rsidRDefault="00FD2651">
      <w:pPr>
        <w:keepNext/>
        <w:ind w:left="1440"/>
      </w:pPr>
    </w:p>
    <w:p w14:paraId="58005C50" w14:textId="77777777" w:rsidR="00FD2651" w:rsidRPr="006073D7" w:rsidRDefault="0043613A">
      <w:pPr>
        <w:keepNext/>
        <w:numPr>
          <w:ilvl w:val="0"/>
          <w:numId w:val="33"/>
        </w:numPr>
        <w:ind w:left="1890" w:hanging="450"/>
      </w:pPr>
      <w:r w:rsidRPr="006073D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063BB9" w:rsidRDefault="00FD2651">
      <w:pPr>
        <w:rPr>
          <w:sz w:val="20"/>
        </w:rPr>
      </w:pPr>
    </w:p>
    <w:p w14:paraId="253E51CC" w14:textId="375B599F" w:rsidR="00FD2651" w:rsidRPr="006073D7" w:rsidRDefault="0043613A" w:rsidP="004631BE">
      <w:pPr>
        <w:pStyle w:val="Heading2"/>
        <w:numPr>
          <w:ilvl w:val="0"/>
          <w:numId w:val="20"/>
        </w:numPr>
        <w:spacing w:before="0"/>
        <w:ind w:hanging="540"/>
        <w:jc w:val="left"/>
      </w:pPr>
      <w:bookmarkStart w:id="35" w:name="_Toc46916360"/>
      <w:r w:rsidRPr="006073D7">
        <w:t>Bid and Payment Currencies</w:t>
      </w:r>
      <w:bookmarkEnd w:id="35"/>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6" w:name="_heading=h.49x2ik5" w:colFirst="0" w:colLast="0"/>
      <w:bookmarkEnd w:id="36"/>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pPr>
        <w:pBdr>
          <w:top w:val="nil"/>
          <w:left w:val="nil"/>
          <w:bottom w:val="nil"/>
          <w:right w:val="nil"/>
          <w:between w:val="nil"/>
        </w:pBdr>
        <w:ind w:left="1418"/>
        <w:rPr>
          <w:i/>
          <w:color w:val="000000"/>
        </w:rPr>
      </w:pPr>
    </w:p>
    <w:p w14:paraId="44E93D35" w14:textId="77777777" w:rsidR="00FD2651" w:rsidRPr="006073D7" w:rsidRDefault="0043613A">
      <w:pPr>
        <w:pBdr>
          <w:top w:val="nil"/>
          <w:left w:val="nil"/>
          <w:bottom w:val="nil"/>
          <w:right w:val="nil"/>
          <w:between w:val="nil"/>
        </w:pBdr>
        <w:ind w:left="1418"/>
        <w:rPr>
          <w:i/>
          <w:color w:val="000000"/>
        </w:rPr>
      </w:pPr>
      <w:r w:rsidRPr="006073D7">
        <w:rPr>
          <w:i/>
          <w:color w:val="000000"/>
        </w:rPr>
        <w:t>[Select one, delete the other/s]</w:t>
      </w:r>
    </w:p>
    <w:p w14:paraId="42DDEA81" w14:textId="77777777" w:rsidR="00FD2651" w:rsidRPr="006073D7" w:rsidRDefault="00FD2651">
      <w:pPr>
        <w:pBdr>
          <w:top w:val="nil"/>
          <w:left w:val="nil"/>
          <w:bottom w:val="nil"/>
          <w:right w:val="nil"/>
          <w:between w:val="nil"/>
        </w:pBdr>
        <w:ind w:left="1418" w:hanging="720"/>
        <w:rPr>
          <w:i/>
          <w:color w:val="000000"/>
        </w:rPr>
      </w:pPr>
    </w:p>
    <w:p w14:paraId="567A1EF1" w14:textId="77777777" w:rsidR="00FD2651" w:rsidRPr="00DE791E" w:rsidRDefault="0043613A">
      <w:pPr>
        <w:numPr>
          <w:ilvl w:val="3"/>
          <w:numId w:val="23"/>
        </w:numPr>
        <w:pBdr>
          <w:top w:val="nil"/>
          <w:left w:val="nil"/>
          <w:bottom w:val="nil"/>
          <w:right w:val="nil"/>
          <w:between w:val="nil"/>
        </w:pBdr>
        <w:ind w:left="1843" w:hanging="425"/>
        <w:rPr>
          <w:color w:val="000000"/>
          <w:u w:val="single"/>
        </w:rPr>
      </w:pPr>
      <w:r w:rsidRPr="00DE791E">
        <w:rPr>
          <w:color w:val="000000"/>
          <w:u w:val="single"/>
        </w:rPr>
        <w:t>Philippine Pesos</w:t>
      </w:r>
      <w:r w:rsidRPr="00DE791E">
        <w:rPr>
          <w:u w:val="single"/>
        </w:rPr>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 xml:space="preserve"> </w:t>
      </w:r>
      <w:r w:rsidRPr="006073D7">
        <w:rPr>
          <w:i/>
          <w:color w:val="000000"/>
        </w:rPr>
        <w:t>[indicate currency if procurement involves a foreign-denominated bid a</w:t>
      </w:r>
      <w:r w:rsidRPr="006073D7">
        <w:rPr>
          <w:i/>
        </w:rPr>
        <w:t xml:space="preserve">s </w:t>
      </w:r>
      <w:r w:rsidRPr="006073D7">
        <w:rPr>
          <w:i/>
          <w:color w:val="000000"/>
        </w:rPr>
        <w:t xml:space="preserve">allowed by the Procuring Entity, </w:t>
      </w:r>
      <w:r w:rsidRPr="006073D7">
        <w:rPr>
          <w:i/>
        </w:rPr>
        <w:t>which shall be tradeable or acceptable by the BSP]</w:t>
      </w: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37" w:name="_Toc46916361"/>
      <w:r w:rsidRPr="006073D7">
        <w:t>Bid Security</w:t>
      </w:r>
      <w:bookmarkEnd w:id="37"/>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2"/>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138150B2" w14:textId="77777777" w:rsidR="00FD2651" w:rsidRPr="006073D7" w:rsidRDefault="0043613A">
      <w:pPr>
        <w:numPr>
          <w:ilvl w:val="1"/>
          <w:numId w:val="5"/>
        </w:numPr>
        <w:pBdr>
          <w:top w:val="nil"/>
          <w:left w:val="nil"/>
          <w:bottom w:val="nil"/>
          <w:right w:val="nil"/>
          <w:between w:val="nil"/>
        </w:pBdr>
        <w:ind w:left="1418" w:hanging="709"/>
      </w:pPr>
      <w:r w:rsidRPr="006073D7">
        <w:rPr>
          <w:i/>
        </w:rPr>
        <w:t xml:space="preserve">[Include if Framework Agreement will be used:]  </w:t>
      </w:r>
      <w:r w:rsidRPr="006073D7">
        <w:t xml:space="preserve">In the case of Framework Agreement, other than the grounds for forfeiture under the 2016 revised IRR, the bid security may also be forfeited if the successful bidder fails to sign the Framework Agreement, or fails to furnish the performance security or performance securing declaration.  Without prejudice on its forfeiture, bid securities shall be returned only after the posting of performance security or performance securing declaration, as the case may be, by the winning Bidder or compliant Bidders and the signing of the Framework Agreement. </w:t>
      </w:r>
    </w:p>
    <w:p w14:paraId="630184D1" w14:textId="77777777" w:rsidR="00FD2651" w:rsidRPr="006073D7" w:rsidRDefault="00FD2651">
      <w:pPr>
        <w:pBdr>
          <w:top w:val="nil"/>
          <w:left w:val="nil"/>
          <w:bottom w:val="nil"/>
          <w:right w:val="nil"/>
          <w:between w:val="nil"/>
        </w:pBdr>
        <w:rPr>
          <w:color w:val="000000"/>
        </w:rPr>
      </w:pPr>
    </w:p>
    <w:p w14:paraId="4C51430E" w14:textId="60BEDEE8" w:rsidR="00FD2651" w:rsidRPr="006073D7" w:rsidRDefault="0043613A" w:rsidP="004631BE">
      <w:pPr>
        <w:pStyle w:val="Heading2"/>
        <w:numPr>
          <w:ilvl w:val="0"/>
          <w:numId w:val="20"/>
        </w:numPr>
        <w:spacing w:before="0"/>
        <w:ind w:hanging="540"/>
        <w:jc w:val="left"/>
      </w:pPr>
      <w:bookmarkStart w:id="38" w:name="_Toc46916362"/>
      <w:r w:rsidRPr="006073D7">
        <w:t>Sealing and Marking of Bids</w:t>
      </w:r>
      <w:bookmarkEnd w:id="38"/>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39" w:name="_Toc46916363"/>
      <w:r w:rsidRPr="006073D7">
        <w:t>Deadline for Submission of Bids</w:t>
      </w:r>
      <w:bookmarkEnd w:id="39"/>
    </w:p>
    <w:p w14:paraId="6DB4BB7F" w14:textId="77777777" w:rsidR="00FD2651" w:rsidRPr="006073D7" w:rsidRDefault="00FD2651"/>
    <w:p w14:paraId="4989F77D"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4CE85618" w14:textId="77777777" w:rsidR="00FD2651" w:rsidRPr="006073D7" w:rsidRDefault="00FD2651">
      <w:pPr>
        <w:ind w:left="1440" w:hanging="720"/>
        <w:rPr>
          <w:b/>
        </w:rPr>
      </w:pPr>
    </w:p>
    <w:p w14:paraId="083BAED7" w14:textId="77777777" w:rsidR="00FD2651" w:rsidRPr="006073D7" w:rsidRDefault="0043613A">
      <w:pPr>
        <w:ind w:left="1440" w:hanging="720"/>
      </w:pPr>
      <w:r w:rsidRPr="006073D7">
        <w:t>16.2.</w:t>
      </w:r>
      <w:r w:rsidRPr="006073D7">
        <w:tab/>
      </w:r>
      <w:r w:rsidRPr="006073D7">
        <w:rPr>
          <w:i/>
        </w:rPr>
        <w:t xml:space="preserve">[Include if Framework Agreement will be used:]  </w:t>
      </w:r>
      <w:r w:rsidRPr="006073D7">
        <w:t>For multi-year Framework Agreement, the submission of bids shall be for the initial evaluation of their technical and financial eligibility.  Thereafter, those declared eligible during the said initial eligibility evaluation and entered into a Framework Agreement with the Procuring Entity shall submit anew their best financial offer at the address and on or before the date and time indicated in the Call for each mini-competition.</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40" w:name="_Toc46916364"/>
      <w:r w:rsidRPr="006073D7">
        <w:t>Opening and Preliminary Examination of Bids</w:t>
      </w:r>
      <w:bookmarkEnd w:id="40"/>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1" w:name="_heading=h.32hioqz" w:colFirst="0" w:colLast="0"/>
      <w:bookmarkEnd w:id="41"/>
      <w:r w:rsidRPr="006073D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42" w:name="_Toc46916365"/>
      <w:r w:rsidRPr="006073D7">
        <w:t>Domestic Preference</w:t>
      </w:r>
      <w:bookmarkEnd w:id="42"/>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04E5C882" w14:textId="77777777" w:rsidR="00FD2651" w:rsidRPr="006073D7" w:rsidRDefault="00FD2651">
      <w:pPr>
        <w:ind w:left="1440" w:hanging="720"/>
      </w:pPr>
    </w:p>
    <w:p w14:paraId="7E49CF81" w14:textId="77777777" w:rsidR="00FD2651" w:rsidRPr="006073D7" w:rsidRDefault="0043613A">
      <w:pPr>
        <w:ind w:left="1440" w:hanging="720"/>
      </w:pPr>
      <w:r w:rsidRPr="006073D7">
        <w:t>18.2.</w:t>
      </w:r>
      <w:r w:rsidRPr="006073D7">
        <w:tab/>
      </w:r>
      <w:r w:rsidRPr="006073D7">
        <w:rPr>
          <w:i/>
        </w:rPr>
        <w:t xml:space="preserve">[Include if Framework Agreement will be used:]  </w:t>
      </w:r>
      <w:r w:rsidRPr="006073D7">
        <w:t>For multi-year Framework Agreement, determination of margin of preference  shall be conducted every call for Mini-Competition.</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43" w:name="_Toc46916366"/>
      <w:r w:rsidRPr="006073D7">
        <w:t>Detailed Evaluation and Comparison of Bids</w:t>
      </w:r>
      <w:bookmarkEnd w:id="43"/>
    </w:p>
    <w:p w14:paraId="271EB978" w14:textId="77777777" w:rsidR="00FD2651" w:rsidRPr="006073D7" w:rsidRDefault="00FD2651"/>
    <w:p w14:paraId="60BDF3E1"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7241DCEC" w14:textId="77777777" w:rsidR="00FD2651" w:rsidRPr="006073D7" w:rsidRDefault="00FD2651">
      <w:pPr>
        <w:pBdr>
          <w:top w:val="nil"/>
          <w:left w:val="nil"/>
          <w:bottom w:val="nil"/>
          <w:right w:val="nil"/>
          <w:between w:val="nil"/>
        </w:pBdr>
        <w:ind w:left="1620"/>
      </w:pPr>
    </w:p>
    <w:p w14:paraId="63C52FEF" w14:textId="77777777" w:rsidR="00FD2651" w:rsidRPr="006073D7" w:rsidRDefault="0043613A">
      <w:pPr>
        <w:ind w:left="1440"/>
      </w:pPr>
      <w:r w:rsidRPr="006073D7">
        <w:rPr>
          <w:i/>
        </w:rPr>
        <w:t xml:space="preserve">[Include the following options if Framework Agreement will be used:] </w:t>
      </w:r>
    </w:p>
    <w:p w14:paraId="1ECCDABD" w14:textId="77777777" w:rsidR="00FD2651" w:rsidRPr="006073D7" w:rsidRDefault="0043613A">
      <w:pPr>
        <w:numPr>
          <w:ilvl w:val="0"/>
          <w:numId w:val="31"/>
        </w:numPr>
        <w:pBdr>
          <w:top w:val="nil"/>
          <w:left w:val="nil"/>
          <w:bottom w:val="nil"/>
          <w:right w:val="nil"/>
          <w:between w:val="nil"/>
        </w:pBdr>
        <w:ind w:left="1890" w:hanging="450"/>
      </w:pPr>
      <w:r w:rsidRPr="006073D7">
        <w:t>In the case of single-year Framework Agreement, the Lowest Calculated Bid shall be determined outright after the detailed evaluation;</w:t>
      </w:r>
    </w:p>
    <w:p w14:paraId="33F04241" w14:textId="77777777" w:rsidR="00FD2651" w:rsidRPr="006073D7" w:rsidRDefault="00FD2651">
      <w:pPr>
        <w:pBdr>
          <w:top w:val="nil"/>
          <w:left w:val="nil"/>
          <w:bottom w:val="nil"/>
          <w:right w:val="nil"/>
          <w:between w:val="nil"/>
        </w:pBdr>
        <w:ind w:left="2160"/>
      </w:pPr>
    </w:p>
    <w:p w14:paraId="232A76EE" w14:textId="77777777" w:rsidR="00FD2651" w:rsidRPr="006073D7" w:rsidRDefault="0043613A">
      <w:pPr>
        <w:numPr>
          <w:ilvl w:val="0"/>
          <w:numId w:val="31"/>
        </w:numPr>
        <w:pBdr>
          <w:top w:val="nil"/>
          <w:left w:val="nil"/>
          <w:bottom w:val="nil"/>
          <w:right w:val="nil"/>
          <w:between w:val="nil"/>
        </w:pBdr>
        <w:ind w:left="1890" w:hanging="450"/>
      </w:pPr>
      <w:r w:rsidRPr="006073D7">
        <w:rPr>
          <w:sz w:val="14"/>
          <w:szCs w:val="14"/>
        </w:rPr>
        <w:t xml:space="preserve"> </w:t>
      </w:r>
      <w:r w:rsidRPr="006073D7">
        <w:t>For multi-year Framework Agreement, the determination of the eligibility and the compliance of bidders with the technical and financial aspects of the projects shall be initially made by the BAC, in accordance with Item 7.4.2 of the Guidelines on the Use of Framework Agreement.</w:t>
      </w:r>
    </w:p>
    <w:p w14:paraId="2F214E98" w14:textId="77777777" w:rsidR="00FD2651" w:rsidRPr="006073D7" w:rsidRDefault="00FD2651">
      <w:pPr>
        <w:pBdr>
          <w:top w:val="nil"/>
          <w:left w:val="nil"/>
          <w:bottom w:val="nil"/>
          <w:right w:val="nil"/>
          <w:between w:val="nil"/>
        </w:pBdr>
      </w:pPr>
    </w:p>
    <w:p w14:paraId="2BD0F7A9"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bids,  </w:t>
      </w:r>
      <w:r w:rsidRPr="006073D7">
        <w:t xml:space="preserve">bidders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each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 xml:space="preserve"> for purposes of the NFCC computation pursuant to Section 23.4.2.6 of the 2016 revised IRR of RA No. 9184.  The NFCC must be sufficient for the total of the ABCs for  all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be awarded as follows:</w:t>
      </w:r>
    </w:p>
    <w:p w14:paraId="61A3C924" w14:textId="77777777" w:rsidR="00FD2651" w:rsidRPr="006073D7" w:rsidRDefault="00FD2651">
      <w:pPr>
        <w:pBdr>
          <w:top w:val="nil"/>
          <w:left w:val="nil"/>
          <w:bottom w:val="nil"/>
          <w:right w:val="nil"/>
          <w:between w:val="nil"/>
        </w:pBdr>
        <w:ind w:left="1620"/>
      </w:pPr>
    </w:p>
    <w:p w14:paraId="63685A18" w14:textId="77777777" w:rsidR="00FD2651" w:rsidRPr="006073D7" w:rsidRDefault="0043613A">
      <w:pPr>
        <w:ind w:left="1418"/>
      </w:pPr>
      <w:r w:rsidRPr="006073D7">
        <w:rPr>
          <w:i/>
        </w:rPr>
        <w:t>[Select one, delete the other/s]</w:t>
      </w:r>
    </w:p>
    <w:p w14:paraId="355539C3" w14:textId="77777777" w:rsidR="00FD2651" w:rsidRPr="006073D7" w:rsidRDefault="00FD2651">
      <w:pPr>
        <w:pBdr>
          <w:top w:val="nil"/>
          <w:left w:val="nil"/>
          <w:bottom w:val="nil"/>
          <w:right w:val="nil"/>
          <w:between w:val="nil"/>
        </w:pBdr>
        <w:ind w:left="720"/>
        <w:rPr>
          <w:color w:val="000000"/>
        </w:rPr>
      </w:pPr>
    </w:p>
    <w:p w14:paraId="2195CF0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0B33E336" w14:textId="77777777" w:rsidR="00FD2651" w:rsidRPr="006073D7" w:rsidRDefault="00FD2651">
      <w:pPr>
        <w:pBdr>
          <w:top w:val="nil"/>
          <w:left w:val="nil"/>
          <w:bottom w:val="nil"/>
          <w:right w:val="nil"/>
          <w:between w:val="nil"/>
        </w:pBdr>
        <w:ind w:left="1418" w:hanging="720"/>
        <w:rPr>
          <w:color w:val="000000"/>
        </w:rPr>
      </w:pPr>
    </w:p>
    <w:p w14:paraId="6B7D875D" w14:textId="77777777" w:rsidR="00FD2651" w:rsidRPr="006073D7" w:rsidRDefault="0043613A">
      <w:pPr>
        <w:numPr>
          <w:ilvl w:val="1"/>
          <w:numId w:val="17"/>
        </w:numPr>
        <w:pBdr>
          <w:top w:val="nil"/>
          <w:left w:val="nil"/>
          <w:bottom w:val="nil"/>
          <w:right w:val="nil"/>
          <w:between w:val="nil"/>
        </w:pBdr>
        <w:ind w:left="1418" w:hanging="709"/>
      </w:pPr>
      <w:bookmarkStart w:id="44" w:name="_heading=h.2grqrue" w:colFirst="0" w:colLast="0"/>
      <w:bookmarkEnd w:id="44"/>
      <w:r w:rsidRPr="006073D7">
        <w:lastRenderedPageBreak/>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5" w:name="_heading=h.6m5571abfd5v" w:colFirst="0" w:colLast="0"/>
      <w:bookmarkEnd w:id="45"/>
    </w:p>
    <w:p w14:paraId="6E4DD9C6" w14:textId="1D0B6D85" w:rsidR="00FD2651" w:rsidRPr="006073D7" w:rsidRDefault="0043613A" w:rsidP="00B3091B">
      <w:pPr>
        <w:pStyle w:val="Heading2"/>
        <w:numPr>
          <w:ilvl w:val="0"/>
          <w:numId w:val="20"/>
        </w:numPr>
        <w:spacing w:before="0"/>
        <w:ind w:left="720" w:hanging="540"/>
        <w:jc w:val="left"/>
      </w:pPr>
      <w:bookmarkStart w:id="46" w:name="_Toc46916367"/>
      <w:r w:rsidRPr="006073D7">
        <w:t>Post-Qualification</w:t>
      </w:r>
      <w:bookmarkEnd w:id="46"/>
    </w:p>
    <w:p w14:paraId="3BA86BB4" w14:textId="77777777" w:rsidR="00FD2651" w:rsidRPr="006073D7" w:rsidRDefault="00FD2651">
      <w:pPr>
        <w:rPr>
          <w:color w:val="FF6699"/>
        </w:rPr>
      </w:pPr>
    </w:p>
    <w:p w14:paraId="4738AC16" w14:textId="77777777" w:rsidR="00FD2651" w:rsidRPr="006073D7" w:rsidRDefault="0043613A">
      <w:pPr>
        <w:ind w:left="1440" w:hanging="720"/>
      </w:pPr>
      <w:r w:rsidRPr="006073D7">
        <w:t>20.1.</w:t>
      </w:r>
      <w:r w:rsidRPr="006073D7">
        <w:tab/>
      </w:r>
      <w:r w:rsidRPr="006073D7">
        <w:rPr>
          <w:i/>
        </w:rPr>
        <w:t xml:space="preserve">[Include if Framework Agreement will be used:] </w:t>
      </w:r>
      <w:r w:rsidRPr="006073D7">
        <w:t>For multi-year Framework Agreement, all bidders initially determined to be eligible and financially compliant shall be subject to initial post-qualification.  The BAC shall then recommend the execution of a Framework Agreement among all eligible, technically and financially compliant bidders and the Procuring Entity and shall be issued by HoPE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642E9DB5" w14:textId="77777777" w:rsidR="00FD2651" w:rsidRPr="006073D7" w:rsidRDefault="00FD2651">
      <w:pPr>
        <w:rPr>
          <w:color w:val="FF6699"/>
        </w:rPr>
      </w:pPr>
    </w:p>
    <w:p w14:paraId="6B652129" w14:textId="77777777"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 xml:space="preserve">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(eFPS)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47" w:name="_Toc46916368"/>
      <w:r w:rsidRPr="006073D7">
        <w:t>Signing of the Contract</w:t>
      </w:r>
      <w:bookmarkEnd w:id="47"/>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2ACE6A51" w14:textId="77777777" w:rsidR="00FD2651" w:rsidRPr="006073D7" w:rsidRDefault="0043613A">
      <w:pPr>
        <w:ind w:left="1440" w:hanging="720"/>
        <w:rPr>
          <w:i/>
        </w:rPr>
      </w:pPr>
      <w:r w:rsidRPr="006073D7">
        <w:rPr>
          <w:i/>
        </w:rPr>
        <w:t xml:space="preserve">[Include the following clauses if Framework Agreement will be used:] </w:t>
      </w:r>
    </w:p>
    <w:p w14:paraId="4BD163D7" w14:textId="77777777" w:rsidR="00FD2651" w:rsidRPr="006073D7" w:rsidRDefault="00FD2651">
      <w:pPr>
        <w:ind w:left="1440" w:hanging="720"/>
      </w:pPr>
    </w:p>
    <w:p w14:paraId="3AF014B5"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27574949" w14:textId="77777777" w:rsidR="00FD2651" w:rsidRPr="006073D7" w:rsidRDefault="00FD2651">
      <w:pPr>
        <w:ind w:left="1440" w:hanging="720"/>
      </w:pPr>
    </w:p>
    <w:p w14:paraId="5AA32DB7" w14:textId="77777777" w:rsidR="00FD2651" w:rsidRPr="006073D7" w:rsidRDefault="0043613A">
      <w:pPr>
        <w:ind w:left="1440" w:hanging="720"/>
      </w:pPr>
      <w:r w:rsidRPr="006073D7">
        <w:t>21.3.</w:t>
      </w:r>
      <w:r w:rsidRPr="006073D7">
        <w:tab/>
        <w:t xml:space="preserve">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w:t>
      </w:r>
      <w:r w:rsidRPr="006073D7">
        <w:lastRenderedPageBreak/>
        <w:t>entity as a consideration for the option granted by the procuring entity to procure the items in the Framework Agreement List when the need arises.</w:t>
      </w:r>
    </w:p>
    <w:p w14:paraId="411DA829" w14:textId="77777777" w:rsidR="00FD2651" w:rsidRPr="006073D7" w:rsidRDefault="00FD2651">
      <w:pPr>
        <w:ind w:left="1440" w:hanging="720"/>
      </w:pPr>
    </w:p>
    <w:p w14:paraId="29C90F34" w14:textId="77777777" w:rsidR="00FD2651" w:rsidRPr="006073D7" w:rsidRDefault="0043613A">
      <w:pPr>
        <w:ind w:left="1440" w:hanging="720"/>
      </w:pPr>
      <w:r w:rsidRPr="006073D7">
        <w:t>21.4.</w:t>
      </w:r>
      <w:r w:rsidRPr="006073D7">
        <w:tab/>
        <w:t>The Procuring Entity shall enter into a Framework Agreement with the successful Bidder within the same ten (10) calendar day period provided that all the documentary requirements are complied with.</w:t>
      </w:r>
    </w:p>
    <w:p w14:paraId="2158FD5B" w14:textId="77777777" w:rsidR="00FD2651" w:rsidRPr="006073D7" w:rsidRDefault="0043613A">
      <w:pPr>
        <w:spacing w:before="240" w:after="240"/>
        <w:ind w:firstLine="720"/>
      </w:pPr>
      <w:r w:rsidRPr="006073D7">
        <w:t>21.5.</w:t>
      </w:r>
      <w:r w:rsidRPr="006073D7">
        <w:tab/>
        <w:t>The following documents shall form part of the Framework Agreement:</w:t>
      </w:r>
    </w:p>
    <w:p w14:paraId="6DFC6020" w14:textId="77777777" w:rsidR="00FD2651" w:rsidRPr="006073D7" w:rsidRDefault="0043613A">
      <w:pPr>
        <w:numPr>
          <w:ilvl w:val="1"/>
          <w:numId w:val="22"/>
        </w:numPr>
        <w:spacing w:before="240"/>
        <w:ind w:left="1890"/>
      </w:pPr>
      <w:r w:rsidRPr="006073D7">
        <w:t>Framework Agreement Form;</w:t>
      </w:r>
    </w:p>
    <w:p w14:paraId="0600A430" w14:textId="77777777" w:rsidR="00FD2651" w:rsidRPr="006073D7" w:rsidRDefault="0043613A">
      <w:pPr>
        <w:numPr>
          <w:ilvl w:val="1"/>
          <w:numId w:val="22"/>
        </w:numPr>
        <w:ind w:left="1890"/>
      </w:pPr>
      <w:r w:rsidRPr="006073D7">
        <w:t>Bidding Documents;</w:t>
      </w:r>
    </w:p>
    <w:p w14:paraId="61A782F4" w14:textId="77777777" w:rsidR="00FD2651" w:rsidRPr="006073D7" w:rsidRDefault="0043613A">
      <w:pPr>
        <w:numPr>
          <w:ilvl w:val="1"/>
          <w:numId w:val="22"/>
        </w:numPr>
        <w:ind w:left="1890"/>
      </w:pPr>
      <w:r w:rsidRPr="006073D7">
        <w:t>Call-offs;</w:t>
      </w:r>
    </w:p>
    <w:p w14:paraId="7257A959" w14:textId="77777777" w:rsidR="00FD2651" w:rsidRPr="006073D7" w:rsidRDefault="0043613A">
      <w:pPr>
        <w:numPr>
          <w:ilvl w:val="1"/>
          <w:numId w:val="22"/>
        </w:numPr>
        <w:ind w:left="1890"/>
      </w:pPr>
      <w:r w:rsidRPr="006073D7">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808ABF3" w14:textId="77777777" w:rsidR="00FD2651" w:rsidRPr="006073D7" w:rsidRDefault="0043613A">
      <w:pPr>
        <w:numPr>
          <w:ilvl w:val="1"/>
          <w:numId w:val="22"/>
        </w:numPr>
        <w:ind w:left="1890"/>
      </w:pPr>
      <w:r w:rsidRPr="006073D7">
        <w:t>Performance Security or Performance Securing Declaration, as the case may be;</w:t>
      </w:r>
    </w:p>
    <w:p w14:paraId="6FB9636A" w14:textId="77777777" w:rsidR="00FD2651" w:rsidRPr="006073D7" w:rsidRDefault="0043613A">
      <w:pPr>
        <w:numPr>
          <w:ilvl w:val="1"/>
          <w:numId w:val="22"/>
        </w:numPr>
        <w:ind w:left="1890"/>
      </w:pPr>
      <w:r w:rsidRPr="006073D7">
        <w:t>Notice to Execute Framework Agreement; and</w:t>
      </w:r>
    </w:p>
    <w:p w14:paraId="3627C70E" w14:textId="77777777" w:rsidR="00FD2651" w:rsidRPr="006073D7" w:rsidRDefault="0043613A">
      <w:pPr>
        <w:numPr>
          <w:ilvl w:val="1"/>
          <w:numId w:val="22"/>
        </w:numPr>
        <w:spacing w:after="240"/>
        <w:ind w:left="1890"/>
      </w:pPr>
      <w:r w:rsidRPr="006073D7">
        <w:t xml:space="preserve">Other contract documents that may be required by existing laws and/or specified in the </w:t>
      </w:r>
      <w:r w:rsidRPr="006073D7">
        <w:rPr>
          <w:b/>
        </w:rPr>
        <w:t>BDS</w:t>
      </w:r>
      <w:r w:rsidRPr="006073D7">
        <w:t>.</w:t>
      </w:r>
    </w:p>
    <w:p w14:paraId="2F0C2D24" w14:textId="77777777" w:rsidR="00FD2651" w:rsidRPr="006073D7" w:rsidRDefault="00FD2651">
      <w:pPr>
        <w:ind w:left="1440" w:hanging="720"/>
      </w:pPr>
    </w:p>
    <w:p w14:paraId="012C9BBE" w14:textId="77777777" w:rsidR="00FD2651" w:rsidRPr="006073D7" w:rsidRDefault="00FD2651"/>
    <w:p w14:paraId="275F7D73" w14:textId="4ED86CF0" w:rsidR="00FD2651" w:rsidRPr="006073D7" w:rsidRDefault="0043613A">
      <w:pPr>
        <w:pStyle w:val="Heading1"/>
        <w:spacing w:before="0" w:after="0"/>
      </w:pPr>
      <w:r w:rsidRPr="006073D7">
        <w:br w:type="page"/>
      </w:r>
      <w:bookmarkStart w:id="48" w:name="_Toc46916369"/>
      <w:r w:rsidRPr="006073D7">
        <w:lastRenderedPageBreak/>
        <w:t>Section III. Bid Data Sheet</w:t>
      </w:r>
      <w:bookmarkEnd w:id="48"/>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9" w:name="_heading=h.4f1mdlm" w:colFirst="0" w:colLast="0"/>
            <w:bookmarkEnd w:id="49"/>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19014E">
          <w:headerReference w:type="even" r:id="rId25"/>
          <w:headerReference w:type="default" r:id="rId26"/>
          <w:headerReference w:type="first" r:id="rId27"/>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50" w:name="_heading=h.2u6wntf" w:colFirst="0" w:colLast="0"/>
      <w:bookmarkEnd w:id="50"/>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77777777" w:rsidR="00FD2651" w:rsidRPr="006073D7" w:rsidRDefault="0043613A">
            <w:pPr>
              <w:spacing w:after="0"/>
            </w:pPr>
            <w:r w:rsidRPr="006073D7">
              <w:t>For this purpose, contracts similar to the Project shall be:</w:t>
            </w:r>
          </w:p>
          <w:p w14:paraId="7333BB44" w14:textId="77777777" w:rsidR="00FD2651" w:rsidRPr="006073D7" w:rsidRDefault="00FD2651">
            <w:pPr>
              <w:spacing w:after="0"/>
            </w:pPr>
          </w:p>
          <w:p w14:paraId="22A410EC" w14:textId="5421A9BC" w:rsidR="00FD2651" w:rsidRPr="006073D7" w:rsidRDefault="007C62C3">
            <w:pPr>
              <w:numPr>
                <w:ilvl w:val="0"/>
                <w:numId w:val="40"/>
              </w:numPr>
              <w:spacing w:after="0"/>
              <w:ind w:left="713" w:hanging="425"/>
            </w:pPr>
            <w:r>
              <w:rPr>
                <w:i/>
              </w:rPr>
              <w:t>The Bidder must have completed, within the period specified in the Invitation to Bid, an SLCC that is similar to the contract to be bid, and whose value, adjusted to current prices using the Philippine Statistics Authority (PSA) CONSUMER PRICE INDICES, must be a</w:t>
            </w:r>
            <w:r w:rsidR="00D00124">
              <w:rPr>
                <w:i/>
              </w:rPr>
              <w:t>t Fifty percent (50</w:t>
            </w:r>
            <w:r>
              <w:rPr>
                <w:i/>
              </w:rPr>
              <w:t>%) of the ABC.</w:t>
            </w:r>
          </w:p>
          <w:p w14:paraId="0B29F2E6" w14:textId="77777777" w:rsidR="00FD2651" w:rsidRPr="006073D7" w:rsidRDefault="00FD2651">
            <w:pPr>
              <w:spacing w:after="0"/>
              <w:ind w:left="360"/>
            </w:pPr>
          </w:p>
          <w:p w14:paraId="635807C4" w14:textId="0A42186A" w:rsidR="00FD2651" w:rsidRPr="006073D7" w:rsidRDefault="0043613A" w:rsidP="00D16D37">
            <w:pPr>
              <w:numPr>
                <w:ilvl w:val="0"/>
                <w:numId w:val="40"/>
              </w:numPr>
              <w:spacing w:after="0"/>
              <w:ind w:left="713" w:hanging="425"/>
            </w:pPr>
            <w:r w:rsidRPr="006073D7">
              <w:t>completed within [</w:t>
            </w:r>
            <w:r w:rsidR="00D16D37">
              <w:rPr>
                <w:b/>
                <w:i/>
              </w:rPr>
              <w:t>60</w:t>
            </w:r>
            <w:r w:rsidRPr="006073D7">
              <w:t xml:space="preserve">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77777777" w:rsidR="00FD2651" w:rsidRPr="006073D7" w:rsidRDefault="0043613A">
            <w:pPr>
              <w:spacing w:after="0"/>
              <w:rPr>
                <w:i/>
              </w:rPr>
            </w:pPr>
            <w:r w:rsidRPr="006073D7">
              <w:rPr>
                <w:i/>
              </w:rPr>
              <w:t>[Specify the portions of Goods to be subcontracted, which shall  not be a significant or material component of the Project as determined by the Procuring Entity.]</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77777777" w:rsidR="00FD2651" w:rsidRPr="006073D7" w:rsidRDefault="0043613A">
            <w:pPr>
              <w:rPr>
                <w:i/>
              </w:rPr>
            </w:pPr>
            <w:r w:rsidRPr="006073D7">
              <w:t>The price of the Goods shall be quoted DDP</w:t>
            </w:r>
            <w:r w:rsidRPr="006073D7">
              <w:rPr>
                <w:i/>
              </w:rPr>
              <w:t xml:space="preserve"> [state place of destination]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7D6D6715" w:rsidR="00FD2651" w:rsidRPr="006073D7" w:rsidRDefault="0043613A">
            <w:pPr>
              <w:numPr>
                <w:ilvl w:val="0"/>
                <w:numId w:val="13"/>
              </w:numPr>
            </w:pPr>
            <w:r w:rsidRPr="006073D7">
              <w:t>T</w:t>
            </w:r>
            <w:r w:rsidR="00C36949">
              <w:t xml:space="preserve">he amount of not less than </w:t>
            </w:r>
            <w:r w:rsidR="00E96415">
              <w:rPr>
                <w:b/>
                <w:u w:val="single"/>
              </w:rPr>
              <w:t>PHP10</w:t>
            </w:r>
            <w:r w:rsidR="007705E8">
              <w:rPr>
                <w:b/>
                <w:u w:val="single"/>
              </w:rPr>
              <w:t>0</w:t>
            </w:r>
            <w:r w:rsidR="00803404">
              <w:rPr>
                <w:b/>
                <w:u w:val="single"/>
              </w:rPr>
              <w:t>,000</w:t>
            </w:r>
            <w:r w:rsidR="00885FDC">
              <w:rPr>
                <w:b/>
                <w:u w:val="single"/>
              </w:rPr>
              <w:t>.00</w:t>
            </w:r>
            <w:r w:rsidRPr="006073D7">
              <w:t xml:space="preserve"> </w:t>
            </w:r>
            <w:r w:rsidRPr="006073D7">
              <w:rPr>
                <w:i/>
              </w:rPr>
              <w:t>[Indicate the amount equivalent to two percent (2%) of ABC]</w:t>
            </w:r>
            <w:r w:rsidRPr="006073D7">
              <w:t xml:space="preserve">,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6B14F42E" w:rsidR="00FD2651" w:rsidRPr="006073D7" w:rsidRDefault="0043613A">
            <w:pPr>
              <w:numPr>
                <w:ilvl w:val="0"/>
                <w:numId w:val="13"/>
              </w:numPr>
            </w:pPr>
            <w:r w:rsidRPr="006073D7">
              <w:t>The a</w:t>
            </w:r>
            <w:r w:rsidR="00C36949">
              <w:t xml:space="preserve">mount of not less than </w:t>
            </w:r>
            <w:r w:rsidR="00D00124">
              <w:rPr>
                <w:b/>
                <w:u w:val="single"/>
              </w:rPr>
              <w:t xml:space="preserve">PHP </w:t>
            </w:r>
            <w:r w:rsidR="00E96415">
              <w:rPr>
                <w:b/>
                <w:u w:val="single"/>
              </w:rPr>
              <w:t>25</w:t>
            </w:r>
            <w:r w:rsidR="00602423">
              <w:rPr>
                <w:b/>
                <w:u w:val="single"/>
              </w:rPr>
              <w:t>0</w:t>
            </w:r>
            <w:r w:rsidR="00803404">
              <w:rPr>
                <w:b/>
                <w:u w:val="single"/>
              </w:rPr>
              <w:t>,000.00</w:t>
            </w:r>
            <w:r w:rsidRPr="006073D7">
              <w:t xml:space="preserve"> </w:t>
            </w:r>
            <w:r w:rsidRPr="006073D7">
              <w:rPr>
                <w:i/>
              </w:rPr>
              <w:t>[Indicate the amount equivalent to five percent (5%) of ABC]</w:t>
            </w:r>
            <w:r w:rsidRPr="006073D7">
              <w:t xml:space="preserve"> 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7F4D5B8B" w14:textId="77777777" w:rsidR="00FD2651" w:rsidRPr="006073D7" w:rsidRDefault="0043613A">
            <w:pPr>
              <w:spacing w:after="0"/>
              <w:rPr>
                <w:i/>
              </w:rPr>
            </w:pPr>
            <w:r w:rsidRPr="006073D7">
              <w:rPr>
                <w:i/>
              </w:rPr>
              <w:t>[In case the Project will be awarded by lot, list the grouping of lots by specifying the group title, items, and the quantity for every identified lot, and the corresponding ABC for each lot.]</w:t>
            </w:r>
          </w:p>
          <w:p w14:paraId="55BDD8E9" w14:textId="77777777" w:rsidR="00FD2651" w:rsidRPr="006073D7" w:rsidRDefault="00FD2651">
            <w:pPr>
              <w:spacing w:after="0"/>
              <w:rPr>
                <w:i/>
              </w:rPr>
            </w:pPr>
          </w:p>
          <w:p w14:paraId="6F374553" w14:textId="77777777" w:rsidR="00FD2651" w:rsidRPr="006073D7" w:rsidRDefault="0043613A">
            <w:pPr>
              <w:spacing w:after="0"/>
              <w:rPr>
                <w:i/>
              </w:rPr>
            </w:pPr>
            <w:r w:rsidRPr="006073D7">
              <w:rPr>
                <w:i/>
              </w:rPr>
              <w:t>[In case the project will be awarded by item, list each item indicating its quantity and ABC.]</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77777777" w:rsidR="00FD2651" w:rsidRPr="006073D7" w:rsidRDefault="0043613A">
            <w:pPr>
              <w:rPr>
                <w:i/>
              </w:rPr>
            </w:pPr>
            <w:r w:rsidRPr="006073D7">
              <w:rPr>
                <w:i/>
              </w:rPr>
              <w:t>[List here any licenses and permits relevant to the Project and the corresponding law requiring it.]</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7777777" w:rsidR="00FD2651" w:rsidRPr="006073D7" w:rsidRDefault="0043613A">
            <w:pPr>
              <w:rPr>
                <w:i/>
              </w:rPr>
            </w:pPr>
            <w:r w:rsidRPr="006073D7">
              <w:rPr>
                <w:i/>
              </w:rPr>
              <w:t>[List here any additional contract documents relevant to the Project that may be required by existing laws and/or the Procuring Entity.]</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77777777" w:rsidR="00FD2651" w:rsidRPr="006073D7" w:rsidRDefault="00FD2651">
      <w:pPr>
        <w:rPr>
          <w:b/>
        </w:rPr>
      </w:pPr>
    </w:p>
    <w:p w14:paraId="6DB23A37" w14:textId="77777777" w:rsidR="00FD2651" w:rsidRPr="006073D7" w:rsidRDefault="00FD2651">
      <w:pPr>
        <w:rPr>
          <w:b/>
        </w:rPr>
      </w:pPr>
    </w:p>
    <w:p w14:paraId="6970343B" w14:textId="7F9DAB27" w:rsidR="00FD2651" w:rsidRPr="006073D7" w:rsidRDefault="0043613A">
      <w:pPr>
        <w:pStyle w:val="Heading1"/>
        <w:spacing w:before="0" w:after="0"/>
      </w:pPr>
      <w:bookmarkStart w:id="51" w:name="_Toc46916370"/>
      <w:r w:rsidRPr="006073D7">
        <w:t>Section IV. General Conditions of Contract</w:t>
      </w:r>
      <w:bookmarkEnd w:id="51"/>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52" w:name="_heading=h.3tbugp1" w:colFirst="0" w:colLast="0"/>
            <w:bookmarkEnd w:id="52"/>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F841B0">
          <w:headerReference w:type="even" r:id="rId28"/>
          <w:headerReference w:type="default" r:id="rId29"/>
          <w:footerReference w:type="default" r:id="rId30"/>
          <w:headerReference w:type="first" r:id="rId31"/>
          <w:pgSz w:w="11909" w:h="16834"/>
          <w:pgMar w:top="1440" w:right="1440" w:bottom="1440" w:left="1440" w:header="720" w:footer="720" w:gutter="0"/>
          <w:cols w:space="720" w:equalWidth="0">
            <w:col w:w="9029"/>
          </w:cols>
        </w:sectPr>
      </w:pPr>
    </w:p>
    <w:p w14:paraId="25AEA50E" w14:textId="1031094C" w:rsidR="00FD2651" w:rsidRPr="006073D7" w:rsidRDefault="0043613A">
      <w:pPr>
        <w:pStyle w:val="Heading2"/>
        <w:numPr>
          <w:ilvl w:val="0"/>
          <w:numId w:val="14"/>
        </w:numPr>
        <w:spacing w:before="0"/>
        <w:ind w:hanging="436"/>
        <w:jc w:val="left"/>
      </w:pPr>
      <w:bookmarkStart w:id="53" w:name="_Toc46916371"/>
      <w:r w:rsidRPr="006073D7">
        <w:lastRenderedPageBreak/>
        <w:t>Scope of Contract</w:t>
      </w:r>
      <w:bookmarkEnd w:id="53"/>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54" w:name="_heading=h.phwvcnbsdou" w:colFirst="0" w:colLast="0"/>
      <w:bookmarkStart w:id="55" w:name="_Toc46916372"/>
      <w:bookmarkEnd w:id="54"/>
      <w:r w:rsidRPr="006073D7">
        <w:t>Advance Payment and Terms of Payment</w:t>
      </w:r>
      <w:bookmarkEnd w:id="55"/>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1526CD53" w14:textId="77777777" w:rsidR="00FD2651" w:rsidRPr="006073D7" w:rsidRDefault="0043613A">
      <w:pPr>
        <w:ind w:left="1440" w:hanging="720"/>
        <w:rPr>
          <w:i/>
        </w:rPr>
      </w:pPr>
      <w:r w:rsidRPr="006073D7">
        <w:rPr>
          <w:i/>
        </w:rPr>
        <w:t xml:space="preserve">[Include the following clauses if Framework Agreement will be used:] </w:t>
      </w:r>
    </w:p>
    <w:p w14:paraId="0C9F9FEE" w14:textId="77777777" w:rsidR="00FD2651" w:rsidRPr="006073D7" w:rsidRDefault="00FD2651"/>
    <w:p w14:paraId="62C71878" w14:textId="77777777" w:rsidR="00FD2651" w:rsidRPr="006073D7" w:rsidRDefault="0043613A">
      <w:pPr>
        <w:numPr>
          <w:ilvl w:val="1"/>
          <w:numId w:val="14"/>
        </w:numPr>
      </w:pPr>
      <w:r w:rsidRPr="006073D7">
        <w:t>For a single-year Framework Agreement, prices charged by the Supplier for Goods delivered and/or services performed under a Call-Off shall not vary from the  prices quoted by the  Supplier in its bid.</w:t>
      </w:r>
    </w:p>
    <w:p w14:paraId="0B02977A" w14:textId="77777777" w:rsidR="00FD2651" w:rsidRPr="006073D7" w:rsidRDefault="00FD2651">
      <w:pPr>
        <w:ind w:left="1440"/>
      </w:pPr>
    </w:p>
    <w:p w14:paraId="7D79DBAA" w14:textId="77777777" w:rsidR="00FD2651" w:rsidRPr="006073D7" w:rsidRDefault="0043613A">
      <w:pPr>
        <w:numPr>
          <w:ilvl w:val="1"/>
          <w:numId w:val="14"/>
        </w:numPr>
      </w:pPr>
      <w:r w:rsidRPr="006073D7">
        <w:t xml:space="preserve">For multi-year Framework Agreement, prices charged by the Supplier for Goods delivered and/or services performed under a Call-Off shall not vary from  the  prices quoted by the Supplier during conduct of Mini-Competition. </w:t>
      </w:r>
    </w:p>
    <w:p w14:paraId="0C27B204" w14:textId="77777777" w:rsidR="00FD2651" w:rsidRPr="006073D7" w:rsidRDefault="00FD2651">
      <w:pPr>
        <w:pBdr>
          <w:top w:val="nil"/>
          <w:left w:val="nil"/>
          <w:bottom w:val="nil"/>
          <w:right w:val="nil"/>
          <w:between w:val="nil"/>
        </w:pBdr>
        <w:ind w:left="1418" w:hanging="720"/>
        <w:rPr>
          <w:color w:val="000000"/>
        </w:rPr>
      </w:pPr>
    </w:p>
    <w:p w14:paraId="69E50AA2" w14:textId="114377D7" w:rsidR="00FD2651" w:rsidRPr="006073D7" w:rsidRDefault="0043613A">
      <w:pPr>
        <w:pStyle w:val="Heading2"/>
        <w:numPr>
          <w:ilvl w:val="0"/>
          <w:numId w:val="14"/>
        </w:numPr>
        <w:spacing w:before="0"/>
        <w:ind w:hanging="436"/>
        <w:jc w:val="left"/>
      </w:pPr>
      <w:bookmarkStart w:id="56" w:name="_Toc46916373"/>
      <w:r w:rsidRPr="006073D7">
        <w:t>Performance Security</w:t>
      </w:r>
      <w:bookmarkEnd w:id="56"/>
    </w:p>
    <w:p w14:paraId="12D5D820" w14:textId="77777777" w:rsidR="00FD2651" w:rsidRPr="006073D7" w:rsidRDefault="00FD2651"/>
    <w:p w14:paraId="30D0ECFD" w14:textId="27C9306A"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57" w:name="_Toc46916374"/>
      <w:r w:rsidRPr="006073D7">
        <w:lastRenderedPageBreak/>
        <w:t>Inspection and Tests</w:t>
      </w:r>
      <w:bookmarkEnd w:id="57"/>
    </w:p>
    <w:p w14:paraId="307E13BC" w14:textId="77777777" w:rsidR="00FD2651" w:rsidRPr="006073D7" w:rsidRDefault="00FD2651">
      <w:pPr>
        <w:rPr>
          <w:sz w:val="22"/>
          <w:szCs w:val="22"/>
        </w:rPr>
      </w:pPr>
    </w:p>
    <w:p w14:paraId="6FC7EE1B" w14:textId="27BEF226"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58" w:name="_Toc46916375"/>
      <w:r w:rsidRPr="006073D7">
        <w:t>Warranty</w:t>
      </w:r>
      <w:bookmarkEnd w:id="58"/>
    </w:p>
    <w:p w14:paraId="6CDFE877" w14:textId="77777777" w:rsidR="00FD2651" w:rsidRPr="006073D7" w:rsidRDefault="00FD2651"/>
    <w:p w14:paraId="64E619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59" w:name="_Toc46916376"/>
      <w:r w:rsidRPr="006073D7">
        <w:t>Liability of the Supplier</w:t>
      </w:r>
      <w:bookmarkEnd w:id="59"/>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41B0">
          <w:headerReference w:type="even" r:id="rId32"/>
          <w:headerReference w:type="default" r:id="rId33"/>
          <w:footerReference w:type="default" r:id="rId34"/>
          <w:headerReference w:type="first" r:id="rId35"/>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60" w:name="_Toc46916377"/>
      <w:r w:rsidRPr="006073D7">
        <w:lastRenderedPageBreak/>
        <w:t>Section V. Special Conditions of Contract</w:t>
      </w:r>
      <w:bookmarkEnd w:id="60"/>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61" w:name="_heading=h.3l18frh" w:colFirst="0" w:colLast="0"/>
            <w:bookmarkEnd w:id="61"/>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41B0">
          <w:headerReference w:type="even" r:id="rId36"/>
          <w:headerReference w:type="default" r:id="rId37"/>
          <w:footerReference w:type="default" r:id="rId38"/>
          <w:headerReference w:type="first" r:id="rId39"/>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2" w:name="_heading=h.206ipza" w:colFirst="0" w:colLast="0"/>
      <w:bookmarkEnd w:id="62"/>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6073D7" w:rsidRDefault="00FD2651">
            <w:pPr>
              <w:spacing w:after="0"/>
              <w:rPr>
                <w:i/>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6073D7" w:rsidRDefault="00FD2651">
            <w:pPr>
              <w:spacing w:after="0"/>
              <w:rPr>
                <w:i/>
              </w:rPr>
            </w:pPr>
          </w:p>
          <w:p w14:paraId="3F1AF541"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083F8F2A" w14:textId="77777777" w:rsidR="00FD2651" w:rsidRPr="006073D7" w:rsidRDefault="00FD2651">
            <w:pPr>
              <w:spacing w:after="0"/>
              <w:rPr>
                <w:i/>
              </w:rPr>
            </w:pPr>
          </w:p>
        </w:tc>
      </w:tr>
      <w:tr w:rsidR="00FD2651"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186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99BB876" w14:textId="77777777" w:rsidR="00FD2651" w:rsidRPr="006073D7" w:rsidRDefault="00FD2651">
            <w:pPr>
              <w:spacing w:after="0"/>
            </w:pPr>
          </w:p>
        </w:tc>
      </w:tr>
      <w:tr w:rsidR="00FD2651" w:rsidRPr="006073D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pPr>
              <w:spacing w:after="0"/>
              <w:rPr>
                <w:b/>
              </w:rPr>
            </w:pPr>
            <w:r w:rsidRPr="006073D7">
              <w:rPr>
                <w:b/>
              </w:rPr>
              <w:t>Incidental Services –</w:t>
            </w:r>
          </w:p>
          <w:p w14:paraId="2CCAD4C7" w14:textId="77777777" w:rsidR="00FD2651" w:rsidRPr="006073D7" w:rsidRDefault="00FD2651">
            <w:pPr>
              <w:spacing w:after="0"/>
              <w:rPr>
                <w:b/>
              </w:rPr>
            </w:pPr>
          </w:p>
        </w:tc>
      </w:tr>
      <w:tr w:rsidR="00FD2651" w:rsidRPr="006073D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589A2967" w14:textId="77777777" w:rsidR="00FD2651" w:rsidRPr="006073D7" w:rsidRDefault="0043613A">
            <w:pPr>
              <w:spacing w:after="0"/>
              <w:rPr>
                <w:i/>
              </w:rPr>
            </w:pPr>
            <w:r w:rsidRPr="006073D7">
              <w:rPr>
                <w:i/>
              </w:rPr>
              <w:t>Select appropriate requirements and delete the rest.</w:t>
            </w:r>
          </w:p>
          <w:p w14:paraId="2D333B39" w14:textId="77777777" w:rsidR="00FD2651" w:rsidRPr="006073D7" w:rsidRDefault="00FD2651">
            <w:pPr>
              <w:spacing w:after="0"/>
              <w:rPr>
                <w:i/>
              </w:rPr>
            </w:pPr>
          </w:p>
        </w:tc>
      </w:tr>
      <w:tr w:rsidR="00FD2651" w:rsidRPr="006073D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6073D7" w:rsidRDefault="0043613A">
            <w:pPr>
              <w:numPr>
                <w:ilvl w:val="0"/>
                <w:numId w:val="15"/>
              </w:numPr>
              <w:spacing w:after="0"/>
              <w:ind w:left="1071" w:hanging="540"/>
            </w:pPr>
            <w:r w:rsidRPr="006073D7">
              <w:t>performance or supervision of on-site assembly and/or start-up of the supplied Goods;</w:t>
            </w:r>
          </w:p>
        </w:tc>
      </w:tr>
      <w:tr w:rsidR="00FD2651" w:rsidRPr="006073D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6073D7" w:rsidRDefault="0043613A">
            <w:pPr>
              <w:numPr>
                <w:ilvl w:val="0"/>
                <w:numId w:val="15"/>
              </w:numPr>
              <w:spacing w:after="0"/>
              <w:ind w:left="1071" w:hanging="540"/>
            </w:pPr>
            <w:r w:rsidRPr="006073D7">
              <w:t>furnishing of tools required for assembly and/or maintenance of the supplied Goods;</w:t>
            </w:r>
          </w:p>
        </w:tc>
      </w:tr>
      <w:tr w:rsidR="00FD2651" w:rsidRPr="006073D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pPr>
              <w:numPr>
                <w:ilvl w:val="0"/>
                <w:numId w:val="15"/>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pPr>
              <w:numPr>
                <w:ilvl w:val="0"/>
                <w:numId w:val="15"/>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6073D7" w:rsidRDefault="00FD2651">
            <w:pPr>
              <w:spacing w:after="0"/>
              <w:ind w:left="1071" w:hanging="540"/>
            </w:pPr>
          </w:p>
        </w:tc>
      </w:tr>
      <w:tr w:rsidR="00FD2651" w:rsidRPr="006073D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pPr>
              <w:numPr>
                <w:ilvl w:val="0"/>
                <w:numId w:val="15"/>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71650719" w14:textId="77777777" w:rsidR="00FD2651" w:rsidRPr="006073D7" w:rsidRDefault="0043613A">
            <w:pPr>
              <w:numPr>
                <w:ilvl w:val="0"/>
                <w:numId w:val="15"/>
              </w:numPr>
              <w:ind w:left="1071" w:hanging="540"/>
            </w:pPr>
            <w:r w:rsidRPr="006073D7">
              <w:rPr>
                <w:i/>
              </w:rPr>
              <w:t>[Specify additional incidental service requirements, as needed.]</w:t>
            </w:r>
          </w:p>
        </w:tc>
      </w:tr>
      <w:tr w:rsidR="00FD2651" w:rsidRPr="006073D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pPr>
              <w:spacing w:after="0"/>
              <w:rPr>
                <w:b/>
              </w:rPr>
            </w:pPr>
          </w:p>
          <w:p w14:paraId="6E412FED" w14:textId="77777777" w:rsidR="00FD2651" w:rsidRPr="006073D7" w:rsidRDefault="0043613A">
            <w:pPr>
              <w:spacing w:after="0"/>
              <w:rPr>
                <w:b/>
              </w:rPr>
            </w:pPr>
            <w:r w:rsidRPr="006073D7">
              <w:rPr>
                <w:b/>
              </w:rPr>
              <w:t>Spare Parts –</w:t>
            </w:r>
          </w:p>
          <w:p w14:paraId="55D897D3" w14:textId="77777777" w:rsidR="00FD2651" w:rsidRPr="006073D7" w:rsidRDefault="00FD2651">
            <w:pPr>
              <w:spacing w:after="0"/>
              <w:rPr>
                <w:b/>
              </w:rPr>
            </w:pPr>
          </w:p>
        </w:tc>
      </w:tr>
      <w:tr w:rsidR="00FD2651" w:rsidRPr="006073D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582C134A" w14:textId="77777777" w:rsidR="00FD2651" w:rsidRPr="006073D7" w:rsidRDefault="00FD2651">
            <w:pPr>
              <w:spacing w:after="0"/>
            </w:pPr>
          </w:p>
        </w:tc>
      </w:tr>
      <w:tr w:rsidR="00FD2651" w:rsidRPr="006073D7"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244B1704" w14:textId="77777777" w:rsidR="00FD2651" w:rsidRPr="006073D7" w:rsidRDefault="0043613A">
            <w:pPr>
              <w:spacing w:after="0"/>
              <w:rPr>
                <w:i/>
              </w:rPr>
            </w:pPr>
            <w:r w:rsidRPr="006073D7">
              <w:rPr>
                <w:i/>
              </w:rPr>
              <w:t>Select appropriate requirements and delete the rest.</w:t>
            </w:r>
          </w:p>
          <w:p w14:paraId="6FBEAC92" w14:textId="77777777" w:rsidR="00FD2651" w:rsidRPr="006073D7" w:rsidRDefault="00FD2651">
            <w:pPr>
              <w:spacing w:after="0"/>
              <w:rPr>
                <w:i/>
              </w:rPr>
            </w:pPr>
          </w:p>
        </w:tc>
      </w:tr>
      <w:tr w:rsidR="00FD2651" w:rsidRPr="006073D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pPr>
              <w:spacing w:after="0"/>
            </w:pPr>
          </w:p>
        </w:tc>
      </w:tr>
      <w:tr w:rsidR="00FD2651" w:rsidRPr="006073D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pPr>
              <w:numPr>
                <w:ilvl w:val="4"/>
                <w:numId w:val="30"/>
              </w:numPr>
              <w:spacing w:after="0"/>
              <w:ind w:left="551" w:hanging="283"/>
            </w:pPr>
            <w:r w:rsidRPr="006073D7">
              <w:t>in the event of termination of production of the spare parts:</w:t>
            </w:r>
          </w:p>
          <w:p w14:paraId="06321B0D" w14:textId="77777777" w:rsidR="00FD2651" w:rsidRPr="006073D7" w:rsidRDefault="00FD2651">
            <w:pPr>
              <w:spacing w:after="0"/>
              <w:ind w:left="551"/>
            </w:pPr>
          </w:p>
        </w:tc>
      </w:tr>
      <w:tr w:rsidR="00FD2651" w:rsidRPr="006073D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pPr>
              <w:spacing w:after="0"/>
            </w:pPr>
          </w:p>
        </w:tc>
      </w:tr>
      <w:tr w:rsidR="00FD2651" w:rsidRPr="006073D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pPr>
              <w:numPr>
                <w:ilvl w:val="0"/>
                <w:numId w:val="16"/>
              </w:numPr>
              <w:spacing w:after="0"/>
              <w:ind w:left="1118" w:hanging="425"/>
            </w:pPr>
            <w:r w:rsidRPr="006073D7">
              <w:t>following such termination, furnishing at no cost to the Procuring Entity, the blueprints, drawings, and specifications of the spare parts, if requested.</w:t>
            </w:r>
          </w:p>
          <w:p w14:paraId="39EA415A" w14:textId="77777777" w:rsidR="00FD2651" w:rsidRPr="006073D7" w:rsidRDefault="00FD2651">
            <w:pPr>
              <w:spacing w:after="0"/>
            </w:pPr>
          </w:p>
        </w:tc>
      </w:tr>
      <w:tr w:rsidR="00FD2651" w:rsidRPr="006073D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52355D46" w14:textId="77777777" w:rsidR="00FD2651" w:rsidRPr="006073D7" w:rsidRDefault="00FD2651">
            <w:pPr>
              <w:spacing w:after="0"/>
            </w:pPr>
          </w:p>
        </w:tc>
      </w:tr>
      <w:tr w:rsidR="00FD2651" w:rsidRPr="006073D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86B117"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2E448F88" w14:textId="77777777" w:rsidR="00FD2651" w:rsidRPr="006073D7" w:rsidRDefault="00FD2651">
            <w:pPr>
              <w:spacing w:after="0"/>
            </w:pPr>
          </w:p>
        </w:tc>
      </w:tr>
      <w:tr w:rsidR="00FD2651" w:rsidRPr="006073D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F4DF6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6073D7" w:rsidRDefault="00FD2651" w:rsidP="00B3091B">
            <w:pPr>
              <w:rPr>
                <w:b/>
              </w:rPr>
            </w:pP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B3091B">
            <w:pPr>
              <w:spacing w:after="0"/>
              <w:rPr>
                <w:b/>
              </w:rPr>
            </w:pPr>
            <w:r w:rsidRPr="006073D7">
              <w:rPr>
                <w:b/>
              </w:rPr>
              <w:t>Packaging –</w:t>
            </w:r>
          </w:p>
          <w:p w14:paraId="25436D73" w14:textId="77777777" w:rsidR="00B3091B" w:rsidRDefault="00B3091B">
            <w:pPr>
              <w:spacing w:after="0"/>
            </w:pPr>
          </w:p>
          <w:p w14:paraId="6700BCA0" w14:textId="3976FFE3"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6073D7" w:rsidRDefault="00FD2651">
            <w:pPr>
              <w:spacing w:after="0"/>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pPr>
              <w:spacing w:after="0"/>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6073D7" w:rsidRDefault="0043613A">
            <w:pPr>
              <w:spacing w:after="0"/>
            </w:pPr>
            <w:r w:rsidRPr="006073D7">
              <w:t>Name of the Procuring Entity</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6073D7" w:rsidRDefault="0043613A">
            <w:pPr>
              <w:spacing w:after="0"/>
            </w:pPr>
            <w:r w:rsidRPr="006073D7">
              <w:t>Name of the Supplier</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6073D7" w:rsidRDefault="0043613A">
            <w:pPr>
              <w:spacing w:after="0"/>
            </w:pPr>
            <w:r w:rsidRPr="006073D7">
              <w:t>Contract Description</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6073D7" w:rsidRDefault="0043613A">
            <w:pPr>
              <w:spacing w:after="0"/>
            </w:pPr>
            <w:r w:rsidRPr="006073D7">
              <w:t>Final Destination</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6073D7" w:rsidRDefault="0043613A">
            <w:pPr>
              <w:spacing w:after="0"/>
            </w:pPr>
            <w:r w:rsidRPr="006073D7">
              <w:t>Gross weight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6073D7" w:rsidRDefault="0043613A">
            <w:pPr>
              <w:spacing w:after="0"/>
            </w:pPr>
            <w:r w:rsidRPr="006073D7">
              <w:t>Any special lifting instructions</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6073D7" w:rsidRDefault="0043613A">
            <w:pPr>
              <w:spacing w:after="0"/>
            </w:pPr>
            <w:r w:rsidRPr="006073D7">
              <w:t>Any special handling instructions</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6073D7" w:rsidRDefault="0043613A">
            <w:pPr>
              <w:spacing w:after="0"/>
            </w:pPr>
            <w:r w:rsidRPr="006073D7">
              <w:t>Any relevant HAZCHEM classifications</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6073D7" w:rsidRDefault="0043613A">
            <w:pPr>
              <w:tabs>
                <w:tab w:val="left" w:pos="6453"/>
              </w:tabs>
              <w:spacing w:after="0"/>
            </w:pPr>
            <w:r w:rsidRPr="006073D7">
              <w:tab/>
            </w: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FD2651"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841B0">
          <w:footerReference w:type="default" r:id="rId40"/>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63" w:name="_Toc46916378"/>
      <w:r w:rsidRPr="006073D7">
        <w:lastRenderedPageBreak/>
        <w:t>Section VI. Schedule of Requirements</w:t>
      </w:r>
      <w:bookmarkEnd w:id="63"/>
    </w:p>
    <w:p w14:paraId="1A50777C" w14:textId="77777777" w:rsidR="00FD2651" w:rsidRPr="006073D7" w:rsidRDefault="00FD2651"/>
    <w:p w14:paraId="1C048E8A"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75DD0A56"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1"/>
        <w:gridCol w:w="3007"/>
        <w:gridCol w:w="1259"/>
        <w:gridCol w:w="1061"/>
        <w:gridCol w:w="2451"/>
      </w:tblGrid>
      <w:tr w:rsidR="00FD2651" w:rsidRPr="006073D7" w14:paraId="3A7270E0" w14:textId="77777777" w:rsidTr="00B3091B">
        <w:trPr>
          <w:jc w:val="center"/>
        </w:trPr>
        <w:tc>
          <w:tcPr>
            <w:tcW w:w="688" w:type="pct"/>
            <w:vAlign w:val="center"/>
          </w:tcPr>
          <w:p w14:paraId="3BE28D03" w14:textId="77777777" w:rsidR="00FD2651" w:rsidRPr="006073D7" w:rsidRDefault="0043613A">
            <w:pPr>
              <w:spacing w:after="0"/>
              <w:jc w:val="center"/>
              <w:rPr>
                <w:b/>
              </w:rPr>
            </w:pPr>
            <w:r w:rsidRPr="006073D7">
              <w:rPr>
                <w:b/>
              </w:rPr>
              <w:t>Item Number</w:t>
            </w:r>
          </w:p>
        </w:tc>
        <w:tc>
          <w:tcPr>
            <w:tcW w:w="1667" w:type="pct"/>
            <w:vAlign w:val="center"/>
          </w:tcPr>
          <w:p w14:paraId="7D488B05" w14:textId="77777777" w:rsidR="00FD2651" w:rsidRPr="006073D7" w:rsidRDefault="0043613A">
            <w:pPr>
              <w:spacing w:after="0"/>
              <w:jc w:val="center"/>
              <w:rPr>
                <w:b/>
              </w:rPr>
            </w:pPr>
            <w:r w:rsidRPr="006073D7">
              <w:rPr>
                <w:b/>
              </w:rPr>
              <w:t>Description</w:t>
            </w:r>
          </w:p>
        </w:tc>
        <w:tc>
          <w:tcPr>
            <w:tcW w:w="698" w:type="pct"/>
            <w:vAlign w:val="center"/>
          </w:tcPr>
          <w:p w14:paraId="630A4456" w14:textId="77777777" w:rsidR="00FD2651" w:rsidRPr="006073D7" w:rsidRDefault="0043613A">
            <w:pPr>
              <w:spacing w:after="0"/>
              <w:jc w:val="center"/>
              <w:rPr>
                <w:b/>
              </w:rPr>
            </w:pPr>
            <w:r w:rsidRPr="006073D7">
              <w:rPr>
                <w:b/>
              </w:rPr>
              <w:t>Quantity</w:t>
            </w:r>
          </w:p>
        </w:tc>
        <w:tc>
          <w:tcPr>
            <w:tcW w:w="588" w:type="pct"/>
            <w:vAlign w:val="center"/>
          </w:tcPr>
          <w:p w14:paraId="1BEC8B75" w14:textId="77777777" w:rsidR="00FD2651" w:rsidRPr="006073D7" w:rsidRDefault="0043613A">
            <w:pPr>
              <w:spacing w:after="0"/>
              <w:jc w:val="center"/>
              <w:rPr>
                <w:b/>
              </w:rPr>
            </w:pPr>
            <w:r w:rsidRPr="006073D7">
              <w:rPr>
                <w:b/>
              </w:rPr>
              <w:t>Total</w:t>
            </w:r>
          </w:p>
        </w:tc>
        <w:tc>
          <w:tcPr>
            <w:tcW w:w="1359" w:type="pct"/>
            <w:vAlign w:val="center"/>
          </w:tcPr>
          <w:p w14:paraId="5CAED6C7" w14:textId="77777777" w:rsidR="00FD2651" w:rsidRPr="006073D7" w:rsidRDefault="0043613A">
            <w:pPr>
              <w:spacing w:after="0"/>
              <w:jc w:val="center"/>
              <w:rPr>
                <w:b/>
              </w:rPr>
            </w:pPr>
            <w:r w:rsidRPr="006073D7">
              <w:rPr>
                <w:b/>
              </w:rPr>
              <w:t>Delivered, Weeks/Months</w:t>
            </w:r>
          </w:p>
        </w:tc>
      </w:tr>
      <w:tr w:rsidR="00FD2651" w:rsidRPr="006073D7" w14:paraId="58309377" w14:textId="77777777" w:rsidTr="00B3091B">
        <w:trPr>
          <w:jc w:val="center"/>
        </w:trPr>
        <w:tc>
          <w:tcPr>
            <w:tcW w:w="688" w:type="pct"/>
          </w:tcPr>
          <w:p w14:paraId="53612062" w14:textId="77777777" w:rsidR="00FD2651" w:rsidRPr="006073D7" w:rsidRDefault="00FD2651"/>
        </w:tc>
        <w:tc>
          <w:tcPr>
            <w:tcW w:w="1667" w:type="pct"/>
          </w:tcPr>
          <w:p w14:paraId="502435BA" w14:textId="77777777" w:rsidR="00FD2651" w:rsidRPr="006073D7" w:rsidRDefault="00FD2651"/>
        </w:tc>
        <w:tc>
          <w:tcPr>
            <w:tcW w:w="698" w:type="pct"/>
          </w:tcPr>
          <w:p w14:paraId="182E1084" w14:textId="77777777" w:rsidR="00FD2651" w:rsidRPr="006073D7" w:rsidRDefault="00FD2651"/>
        </w:tc>
        <w:tc>
          <w:tcPr>
            <w:tcW w:w="588" w:type="pct"/>
          </w:tcPr>
          <w:p w14:paraId="3A3C59AA" w14:textId="77777777" w:rsidR="00FD2651" w:rsidRPr="006073D7" w:rsidRDefault="00FD2651"/>
        </w:tc>
        <w:tc>
          <w:tcPr>
            <w:tcW w:w="1359" w:type="pct"/>
          </w:tcPr>
          <w:p w14:paraId="3848B410" w14:textId="77777777" w:rsidR="00FD2651" w:rsidRPr="006073D7" w:rsidRDefault="00FD2651"/>
        </w:tc>
      </w:tr>
      <w:tr w:rsidR="00FD2651" w:rsidRPr="006073D7" w14:paraId="0DCE7211" w14:textId="77777777" w:rsidTr="00B3091B">
        <w:trPr>
          <w:jc w:val="center"/>
        </w:trPr>
        <w:tc>
          <w:tcPr>
            <w:tcW w:w="688" w:type="pct"/>
          </w:tcPr>
          <w:p w14:paraId="5A962B46" w14:textId="77777777" w:rsidR="00FD2651" w:rsidRPr="006073D7" w:rsidRDefault="00FD2651"/>
        </w:tc>
        <w:tc>
          <w:tcPr>
            <w:tcW w:w="1667" w:type="pct"/>
          </w:tcPr>
          <w:p w14:paraId="4E06FD9C" w14:textId="77777777" w:rsidR="00FD2651" w:rsidRPr="006073D7" w:rsidRDefault="00FD2651"/>
        </w:tc>
        <w:tc>
          <w:tcPr>
            <w:tcW w:w="698" w:type="pct"/>
          </w:tcPr>
          <w:p w14:paraId="7D3C3A10" w14:textId="77777777" w:rsidR="00FD2651" w:rsidRPr="006073D7" w:rsidRDefault="00FD2651"/>
        </w:tc>
        <w:tc>
          <w:tcPr>
            <w:tcW w:w="588" w:type="pct"/>
          </w:tcPr>
          <w:p w14:paraId="0A8C6357" w14:textId="77777777" w:rsidR="00FD2651" w:rsidRPr="006073D7" w:rsidRDefault="00FD2651"/>
        </w:tc>
        <w:tc>
          <w:tcPr>
            <w:tcW w:w="1359" w:type="pct"/>
          </w:tcPr>
          <w:p w14:paraId="46CBA6E5" w14:textId="77777777" w:rsidR="00FD2651" w:rsidRPr="006073D7" w:rsidRDefault="00FD2651"/>
        </w:tc>
      </w:tr>
      <w:tr w:rsidR="00FD2651" w:rsidRPr="006073D7" w14:paraId="556403F5" w14:textId="77777777" w:rsidTr="00B3091B">
        <w:trPr>
          <w:jc w:val="center"/>
        </w:trPr>
        <w:tc>
          <w:tcPr>
            <w:tcW w:w="688" w:type="pct"/>
          </w:tcPr>
          <w:p w14:paraId="43FAA59B" w14:textId="77777777" w:rsidR="00FD2651" w:rsidRPr="006073D7" w:rsidRDefault="00FD2651"/>
        </w:tc>
        <w:tc>
          <w:tcPr>
            <w:tcW w:w="1667" w:type="pct"/>
          </w:tcPr>
          <w:p w14:paraId="01B00454" w14:textId="77777777" w:rsidR="00FD2651" w:rsidRPr="006073D7" w:rsidRDefault="00FD2651"/>
        </w:tc>
        <w:tc>
          <w:tcPr>
            <w:tcW w:w="698" w:type="pct"/>
          </w:tcPr>
          <w:p w14:paraId="58A2B5E6" w14:textId="77777777" w:rsidR="00FD2651" w:rsidRPr="006073D7" w:rsidRDefault="00FD2651"/>
        </w:tc>
        <w:tc>
          <w:tcPr>
            <w:tcW w:w="588" w:type="pct"/>
          </w:tcPr>
          <w:p w14:paraId="752918E9" w14:textId="77777777" w:rsidR="00FD2651" w:rsidRPr="006073D7" w:rsidRDefault="00FD2651"/>
        </w:tc>
        <w:tc>
          <w:tcPr>
            <w:tcW w:w="1359" w:type="pct"/>
          </w:tcPr>
          <w:p w14:paraId="44ADAA1D" w14:textId="77777777" w:rsidR="00FD2651" w:rsidRPr="006073D7" w:rsidRDefault="00FD2651"/>
        </w:tc>
      </w:tr>
      <w:tr w:rsidR="00FD2651" w:rsidRPr="006073D7" w14:paraId="2172BFD8" w14:textId="77777777" w:rsidTr="00B3091B">
        <w:trPr>
          <w:jc w:val="center"/>
        </w:trPr>
        <w:tc>
          <w:tcPr>
            <w:tcW w:w="688" w:type="pct"/>
          </w:tcPr>
          <w:p w14:paraId="78F8BDA5" w14:textId="77777777" w:rsidR="00FD2651" w:rsidRPr="006073D7" w:rsidRDefault="00FD2651"/>
        </w:tc>
        <w:tc>
          <w:tcPr>
            <w:tcW w:w="1667" w:type="pct"/>
          </w:tcPr>
          <w:p w14:paraId="79905581" w14:textId="77777777" w:rsidR="00FD2651" w:rsidRPr="006073D7" w:rsidRDefault="00FD2651"/>
        </w:tc>
        <w:tc>
          <w:tcPr>
            <w:tcW w:w="698" w:type="pct"/>
          </w:tcPr>
          <w:p w14:paraId="312D2BBA" w14:textId="77777777" w:rsidR="00FD2651" w:rsidRPr="006073D7" w:rsidRDefault="00FD2651"/>
        </w:tc>
        <w:tc>
          <w:tcPr>
            <w:tcW w:w="588" w:type="pct"/>
          </w:tcPr>
          <w:p w14:paraId="2CF34DC5" w14:textId="77777777" w:rsidR="00FD2651" w:rsidRPr="006073D7" w:rsidRDefault="00FD2651"/>
        </w:tc>
        <w:tc>
          <w:tcPr>
            <w:tcW w:w="1359" w:type="pct"/>
          </w:tcPr>
          <w:p w14:paraId="0CFB582F" w14:textId="77777777" w:rsidR="00FD2651" w:rsidRPr="006073D7" w:rsidRDefault="00FD2651"/>
        </w:tc>
      </w:tr>
      <w:tr w:rsidR="00FD2651" w:rsidRPr="006073D7" w14:paraId="75A77F2A" w14:textId="77777777" w:rsidTr="00B3091B">
        <w:trPr>
          <w:jc w:val="center"/>
        </w:trPr>
        <w:tc>
          <w:tcPr>
            <w:tcW w:w="688" w:type="pct"/>
          </w:tcPr>
          <w:p w14:paraId="4A3680DC" w14:textId="77777777" w:rsidR="00FD2651" w:rsidRPr="006073D7" w:rsidRDefault="00FD2651"/>
        </w:tc>
        <w:tc>
          <w:tcPr>
            <w:tcW w:w="1667" w:type="pct"/>
          </w:tcPr>
          <w:p w14:paraId="27FA4506" w14:textId="77777777" w:rsidR="00FD2651" w:rsidRPr="006073D7" w:rsidRDefault="00FD2651"/>
        </w:tc>
        <w:tc>
          <w:tcPr>
            <w:tcW w:w="698" w:type="pct"/>
          </w:tcPr>
          <w:p w14:paraId="4736CD7F" w14:textId="77777777" w:rsidR="00FD2651" w:rsidRPr="006073D7" w:rsidRDefault="00FD2651"/>
        </w:tc>
        <w:tc>
          <w:tcPr>
            <w:tcW w:w="588" w:type="pct"/>
          </w:tcPr>
          <w:p w14:paraId="1C766492" w14:textId="77777777" w:rsidR="00FD2651" w:rsidRPr="006073D7" w:rsidRDefault="00FD2651"/>
        </w:tc>
        <w:tc>
          <w:tcPr>
            <w:tcW w:w="1359" w:type="pct"/>
          </w:tcPr>
          <w:p w14:paraId="04FCE9F1" w14:textId="77777777" w:rsidR="00FD2651" w:rsidRPr="006073D7" w:rsidRDefault="00FD2651"/>
        </w:tc>
      </w:tr>
      <w:tr w:rsidR="00FD2651" w:rsidRPr="006073D7" w14:paraId="4699D1C6" w14:textId="77777777" w:rsidTr="00B3091B">
        <w:trPr>
          <w:jc w:val="center"/>
        </w:trPr>
        <w:tc>
          <w:tcPr>
            <w:tcW w:w="688" w:type="pct"/>
          </w:tcPr>
          <w:p w14:paraId="35C66C70" w14:textId="77777777" w:rsidR="00FD2651" w:rsidRPr="006073D7" w:rsidRDefault="00FD2651"/>
        </w:tc>
        <w:tc>
          <w:tcPr>
            <w:tcW w:w="1667" w:type="pct"/>
          </w:tcPr>
          <w:p w14:paraId="183ADA09" w14:textId="77777777" w:rsidR="00FD2651" w:rsidRPr="006073D7" w:rsidRDefault="00FD2651"/>
        </w:tc>
        <w:tc>
          <w:tcPr>
            <w:tcW w:w="698" w:type="pct"/>
          </w:tcPr>
          <w:p w14:paraId="24CB3A7A" w14:textId="77777777" w:rsidR="00FD2651" w:rsidRPr="006073D7" w:rsidRDefault="00FD2651"/>
        </w:tc>
        <w:tc>
          <w:tcPr>
            <w:tcW w:w="588" w:type="pct"/>
          </w:tcPr>
          <w:p w14:paraId="238F1E6F" w14:textId="77777777" w:rsidR="00FD2651" w:rsidRPr="006073D7" w:rsidRDefault="00FD2651"/>
        </w:tc>
        <w:tc>
          <w:tcPr>
            <w:tcW w:w="1359" w:type="pct"/>
          </w:tcPr>
          <w:p w14:paraId="448F4012" w14:textId="77777777" w:rsidR="00FD2651" w:rsidRPr="006073D7" w:rsidRDefault="00FD2651"/>
        </w:tc>
      </w:tr>
      <w:tr w:rsidR="00FD2651" w:rsidRPr="006073D7" w14:paraId="1F21D8D7" w14:textId="77777777" w:rsidTr="00B3091B">
        <w:trPr>
          <w:jc w:val="center"/>
        </w:trPr>
        <w:tc>
          <w:tcPr>
            <w:tcW w:w="688" w:type="pct"/>
          </w:tcPr>
          <w:p w14:paraId="16116D9A" w14:textId="77777777" w:rsidR="00FD2651" w:rsidRPr="006073D7" w:rsidRDefault="00FD2651"/>
        </w:tc>
        <w:tc>
          <w:tcPr>
            <w:tcW w:w="1667" w:type="pct"/>
          </w:tcPr>
          <w:p w14:paraId="35A66A2A" w14:textId="77777777" w:rsidR="00FD2651" w:rsidRPr="006073D7" w:rsidRDefault="00FD2651"/>
        </w:tc>
        <w:tc>
          <w:tcPr>
            <w:tcW w:w="698" w:type="pct"/>
          </w:tcPr>
          <w:p w14:paraId="4C439018" w14:textId="77777777" w:rsidR="00FD2651" w:rsidRPr="006073D7" w:rsidRDefault="00FD2651"/>
        </w:tc>
        <w:tc>
          <w:tcPr>
            <w:tcW w:w="588" w:type="pct"/>
          </w:tcPr>
          <w:p w14:paraId="56FBC375" w14:textId="77777777" w:rsidR="00FD2651" w:rsidRPr="006073D7" w:rsidRDefault="00FD2651"/>
        </w:tc>
        <w:tc>
          <w:tcPr>
            <w:tcW w:w="1359" w:type="pct"/>
          </w:tcPr>
          <w:p w14:paraId="13863812" w14:textId="77777777" w:rsidR="00FD2651" w:rsidRPr="006073D7" w:rsidRDefault="00FD2651"/>
        </w:tc>
      </w:tr>
      <w:tr w:rsidR="00FD2651" w:rsidRPr="006073D7" w14:paraId="2AE6DE23" w14:textId="77777777" w:rsidTr="00B3091B">
        <w:trPr>
          <w:jc w:val="center"/>
        </w:trPr>
        <w:tc>
          <w:tcPr>
            <w:tcW w:w="688" w:type="pct"/>
          </w:tcPr>
          <w:p w14:paraId="708882D3" w14:textId="77777777" w:rsidR="00FD2651" w:rsidRPr="006073D7" w:rsidRDefault="00FD2651"/>
        </w:tc>
        <w:tc>
          <w:tcPr>
            <w:tcW w:w="1667" w:type="pct"/>
          </w:tcPr>
          <w:p w14:paraId="400FC6DF" w14:textId="77777777" w:rsidR="00FD2651" w:rsidRPr="006073D7" w:rsidRDefault="00FD2651"/>
        </w:tc>
        <w:tc>
          <w:tcPr>
            <w:tcW w:w="698" w:type="pct"/>
          </w:tcPr>
          <w:p w14:paraId="384D3A58" w14:textId="77777777" w:rsidR="00FD2651" w:rsidRPr="006073D7" w:rsidRDefault="00FD2651"/>
        </w:tc>
        <w:tc>
          <w:tcPr>
            <w:tcW w:w="588" w:type="pct"/>
          </w:tcPr>
          <w:p w14:paraId="05C419F0" w14:textId="77777777" w:rsidR="00FD2651" w:rsidRPr="006073D7" w:rsidRDefault="00FD2651"/>
        </w:tc>
        <w:tc>
          <w:tcPr>
            <w:tcW w:w="1359" w:type="pct"/>
          </w:tcPr>
          <w:p w14:paraId="4F23C91B" w14:textId="77777777" w:rsidR="00FD2651" w:rsidRPr="006073D7" w:rsidRDefault="00FD2651"/>
        </w:tc>
      </w:tr>
      <w:tr w:rsidR="00FD2651" w:rsidRPr="006073D7" w14:paraId="67541924" w14:textId="77777777" w:rsidTr="00B3091B">
        <w:trPr>
          <w:jc w:val="center"/>
        </w:trPr>
        <w:tc>
          <w:tcPr>
            <w:tcW w:w="688" w:type="pct"/>
          </w:tcPr>
          <w:p w14:paraId="75E4A992" w14:textId="77777777" w:rsidR="00FD2651" w:rsidRPr="006073D7" w:rsidRDefault="00FD2651"/>
        </w:tc>
        <w:tc>
          <w:tcPr>
            <w:tcW w:w="1667" w:type="pct"/>
          </w:tcPr>
          <w:p w14:paraId="604A4378" w14:textId="77777777" w:rsidR="00FD2651" w:rsidRPr="006073D7" w:rsidRDefault="00FD2651"/>
        </w:tc>
        <w:tc>
          <w:tcPr>
            <w:tcW w:w="698" w:type="pct"/>
          </w:tcPr>
          <w:p w14:paraId="1C0B2F22" w14:textId="77777777" w:rsidR="00FD2651" w:rsidRPr="006073D7" w:rsidRDefault="00FD2651"/>
        </w:tc>
        <w:tc>
          <w:tcPr>
            <w:tcW w:w="588" w:type="pct"/>
          </w:tcPr>
          <w:p w14:paraId="741BEB56" w14:textId="77777777" w:rsidR="00FD2651" w:rsidRPr="006073D7" w:rsidRDefault="00FD2651"/>
        </w:tc>
        <w:tc>
          <w:tcPr>
            <w:tcW w:w="1359" w:type="pct"/>
          </w:tcPr>
          <w:p w14:paraId="6E204716" w14:textId="77777777" w:rsidR="00FD2651" w:rsidRPr="006073D7" w:rsidRDefault="00FD2651"/>
        </w:tc>
      </w:tr>
      <w:tr w:rsidR="00FD2651" w:rsidRPr="006073D7" w14:paraId="435DB30D" w14:textId="77777777" w:rsidTr="00B3091B">
        <w:trPr>
          <w:jc w:val="center"/>
        </w:trPr>
        <w:tc>
          <w:tcPr>
            <w:tcW w:w="688" w:type="pct"/>
          </w:tcPr>
          <w:p w14:paraId="2055678D" w14:textId="77777777" w:rsidR="00FD2651" w:rsidRPr="006073D7" w:rsidRDefault="00FD2651"/>
        </w:tc>
        <w:tc>
          <w:tcPr>
            <w:tcW w:w="1667" w:type="pct"/>
          </w:tcPr>
          <w:p w14:paraId="07724E2A" w14:textId="77777777" w:rsidR="00FD2651" w:rsidRPr="006073D7" w:rsidRDefault="00FD2651"/>
        </w:tc>
        <w:tc>
          <w:tcPr>
            <w:tcW w:w="698" w:type="pct"/>
          </w:tcPr>
          <w:p w14:paraId="472D4EBD" w14:textId="77777777" w:rsidR="00FD2651" w:rsidRPr="006073D7" w:rsidRDefault="00FD2651"/>
        </w:tc>
        <w:tc>
          <w:tcPr>
            <w:tcW w:w="588" w:type="pct"/>
          </w:tcPr>
          <w:p w14:paraId="30328C51" w14:textId="77777777" w:rsidR="00FD2651" w:rsidRPr="006073D7" w:rsidRDefault="00FD2651"/>
        </w:tc>
        <w:tc>
          <w:tcPr>
            <w:tcW w:w="1359" w:type="pct"/>
          </w:tcPr>
          <w:p w14:paraId="1E3DC93C" w14:textId="77777777" w:rsidR="00FD2651" w:rsidRPr="006073D7" w:rsidRDefault="00FD2651"/>
        </w:tc>
      </w:tr>
      <w:tr w:rsidR="00FD2651" w:rsidRPr="006073D7" w14:paraId="388D0ED9" w14:textId="77777777" w:rsidTr="00B3091B">
        <w:trPr>
          <w:jc w:val="center"/>
        </w:trPr>
        <w:tc>
          <w:tcPr>
            <w:tcW w:w="688" w:type="pct"/>
          </w:tcPr>
          <w:p w14:paraId="7CAAD2A9" w14:textId="77777777" w:rsidR="00FD2651" w:rsidRPr="006073D7" w:rsidRDefault="00FD2651"/>
        </w:tc>
        <w:tc>
          <w:tcPr>
            <w:tcW w:w="1667" w:type="pct"/>
          </w:tcPr>
          <w:p w14:paraId="40608E89" w14:textId="77777777" w:rsidR="00FD2651" w:rsidRPr="006073D7" w:rsidRDefault="00FD2651"/>
        </w:tc>
        <w:tc>
          <w:tcPr>
            <w:tcW w:w="698" w:type="pct"/>
          </w:tcPr>
          <w:p w14:paraId="53490266" w14:textId="77777777" w:rsidR="00FD2651" w:rsidRPr="006073D7" w:rsidRDefault="00FD2651"/>
        </w:tc>
        <w:tc>
          <w:tcPr>
            <w:tcW w:w="588" w:type="pct"/>
          </w:tcPr>
          <w:p w14:paraId="32EDDAB9" w14:textId="77777777" w:rsidR="00FD2651" w:rsidRPr="006073D7" w:rsidRDefault="00FD2651"/>
        </w:tc>
        <w:tc>
          <w:tcPr>
            <w:tcW w:w="1359" w:type="pct"/>
          </w:tcPr>
          <w:p w14:paraId="69ECB29D" w14:textId="77777777" w:rsidR="00FD2651" w:rsidRPr="006073D7" w:rsidRDefault="00FD2651"/>
        </w:tc>
      </w:tr>
      <w:tr w:rsidR="00FD2651" w:rsidRPr="006073D7" w14:paraId="6C1AE04E" w14:textId="77777777" w:rsidTr="00B3091B">
        <w:trPr>
          <w:jc w:val="center"/>
        </w:trPr>
        <w:tc>
          <w:tcPr>
            <w:tcW w:w="688" w:type="pct"/>
          </w:tcPr>
          <w:p w14:paraId="167F5E32" w14:textId="77777777" w:rsidR="00FD2651" w:rsidRPr="006073D7" w:rsidRDefault="00FD2651"/>
        </w:tc>
        <w:tc>
          <w:tcPr>
            <w:tcW w:w="1667" w:type="pct"/>
          </w:tcPr>
          <w:p w14:paraId="2F4D62F5" w14:textId="77777777" w:rsidR="00FD2651" w:rsidRPr="006073D7" w:rsidRDefault="00FD2651"/>
        </w:tc>
        <w:tc>
          <w:tcPr>
            <w:tcW w:w="698" w:type="pct"/>
          </w:tcPr>
          <w:p w14:paraId="46DA0CB9" w14:textId="77777777" w:rsidR="00FD2651" w:rsidRPr="006073D7" w:rsidRDefault="00FD2651"/>
        </w:tc>
        <w:tc>
          <w:tcPr>
            <w:tcW w:w="588" w:type="pct"/>
          </w:tcPr>
          <w:p w14:paraId="3626E621" w14:textId="77777777" w:rsidR="00FD2651" w:rsidRPr="006073D7" w:rsidRDefault="00FD2651"/>
        </w:tc>
        <w:tc>
          <w:tcPr>
            <w:tcW w:w="1359" w:type="pct"/>
          </w:tcPr>
          <w:p w14:paraId="0D57606D" w14:textId="77777777" w:rsidR="00FD2651" w:rsidRPr="006073D7" w:rsidRDefault="00FD2651"/>
        </w:tc>
      </w:tr>
      <w:tr w:rsidR="00FD2651" w:rsidRPr="006073D7" w14:paraId="18DA2046" w14:textId="77777777" w:rsidTr="00B3091B">
        <w:trPr>
          <w:jc w:val="center"/>
        </w:trPr>
        <w:tc>
          <w:tcPr>
            <w:tcW w:w="688" w:type="pct"/>
          </w:tcPr>
          <w:p w14:paraId="5E1BFEB4" w14:textId="77777777" w:rsidR="00FD2651" w:rsidRPr="006073D7" w:rsidRDefault="00FD2651"/>
        </w:tc>
        <w:tc>
          <w:tcPr>
            <w:tcW w:w="1667" w:type="pct"/>
          </w:tcPr>
          <w:p w14:paraId="73072EA8" w14:textId="77777777" w:rsidR="00FD2651" w:rsidRPr="006073D7" w:rsidRDefault="00FD2651"/>
        </w:tc>
        <w:tc>
          <w:tcPr>
            <w:tcW w:w="698" w:type="pct"/>
          </w:tcPr>
          <w:p w14:paraId="7595D91E" w14:textId="77777777" w:rsidR="00FD2651" w:rsidRPr="006073D7" w:rsidRDefault="00FD2651"/>
        </w:tc>
        <w:tc>
          <w:tcPr>
            <w:tcW w:w="588" w:type="pct"/>
          </w:tcPr>
          <w:p w14:paraId="10B737EE" w14:textId="77777777" w:rsidR="00FD2651" w:rsidRPr="006073D7" w:rsidRDefault="00FD2651"/>
        </w:tc>
        <w:tc>
          <w:tcPr>
            <w:tcW w:w="1359" w:type="pct"/>
          </w:tcPr>
          <w:p w14:paraId="5FE96BD1" w14:textId="77777777" w:rsidR="00FD2651" w:rsidRPr="006073D7" w:rsidRDefault="00FD2651"/>
        </w:tc>
      </w:tr>
      <w:tr w:rsidR="00FD2651" w:rsidRPr="006073D7" w14:paraId="44689E05" w14:textId="77777777" w:rsidTr="00B3091B">
        <w:trPr>
          <w:jc w:val="center"/>
        </w:trPr>
        <w:tc>
          <w:tcPr>
            <w:tcW w:w="688" w:type="pct"/>
          </w:tcPr>
          <w:p w14:paraId="0314CDC3" w14:textId="77777777" w:rsidR="00FD2651" w:rsidRPr="006073D7" w:rsidRDefault="00FD2651"/>
        </w:tc>
        <w:tc>
          <w:tcPr>
            <w:tcW w:w="1667" w:type="pct"/>
          </w:tcPr>
          <w:p w14:paraId="50266B62" w14:textId="77777777" w:rsidR="00FD2651" w:rsidRPr="006073D7" w:rsidRDefault="00FD2651"/>
        </w:tc>
        <w:tc>
          <w:tcPr>
            <w:tcW w:w="698" w:type="pct"/>
          </w:tcPr>
          <w:p w14:paraId="6CF27B9F" w14:textId="77777777" w:rsidR="00FD2651" w:rsidRPr="006073D7" w:rsidRDefault="00FD2651"/>
        </w:tc>
        <w:tc>
          <w:tcPr>
            <w:tcW w:w="588" w:type="pct"/>
          </w:tcPr>
          <w:p w14:paraId="2D7D7E9F" w14:textId="77777777" w:rsidR="00FD2651" w:rsidRPr="006073D7" w:rsidRDefault="00FD2651"/>
        </w:tc>
        <w:tc>
          <w:tcPr>
            <w:tcW w:w="1359" w:type="pct"/>
          </w:tcPr>
          <w:p w14:paraId="426F56FA" w14:textId="77777777" w:rsidR="00FD2651" w:rsidRPr="006073D7" w:rsidRDefault="00FD2651"/>
        </w:tc>
      </w:tr>
      <w:tr w:rsidR="00FD2651" w:rsidRPr="006073D7" w14:paraId="2DF5D249" w14:textId="77777777" w:rsidTr="00B3091B">
        <w:trPr>
          <w:jc w:val="center"/>
        </w:trPr>
        <w:tc>
          <w:tcPr>
            <w:tcW w:w="688" w:type="pct"/>
          </w:tcPr>
          <w:p w14:paraId="7C83008D" w14:textId="77777777" w:rsidR="00FD2651" w:rsidRPr="006073D7" w:rsidRDefault="00FD2651"/>
        </w:tc>
        <w:tc>
          <w:tcPr>
            <w:tcW w:w="1667" w:type="pct"/>
          </w:tcPr>
          <w:p w14:paraId="48B92027" w14:textId="77777777" w:rsidR="00FD2651" w:rsidRPr="006073D7" w:rsidRDefault="00FD2651"/>
        </w:tc>
        <w:tc>
          <w:tcPr>
            <w:tcW w:w="698" w:type="pct"/>
          </w:tcPr>
          <w:p w14:paraId="0113469F" w14:textId="77777777" w:rsidR="00FD2651" w:rsidRPr="006073D7" w:rsidRDefault="00FD2651"/>
        </w:tc>
        <w:tc>
          <w:tcPr>
            <w:tcW w:w="588" w:type="pct"/>
          </w:tcPr>
          <w:p w14:paraId="5B88FC0E" w14:textId="77777777" w:rsidR="00FD2651" w:rsidRPr="006073D7" w:rsidRDefault="00FD2651"/>
        </w:tc>
        <w:tc>
          <w:tcPr>
            <w:tcW w:w="1359" w:type="pct"/>
          </w:tcPr>
          <w:p w14:paraId="313A8B11" w14:textId="77777777" w:rsidR="00FD2651" w:rsidRPr="006073D7" w:rsidRDefault="00FD2651"/>
        </w:tc>
      </w:tr>
      <w:tr w:rsidR="00FD2651" w:rsidRPr="006073D7" w14:paraId="6BB9FF05" w14:textId="77777777" w:rsidTr="00B3091B">
        <w:trPr>
          <w:jc w:val="center"/>
        </w:trPr>
        <w:tc>
          <w:tcPr>
            <w:tcW w:w="688" w:type="pct"/>
          </w:tcPr>
          <w:p w14:paraId="4A90FC75" w14:textId="77777777" w:rsidR="00FD2651" w:rsidRPr="006073D7" w:rsidRDefault="00FD2651"/>
        </w:tc>
        <w:tc>
          <w:tcPr>
            <w:tcW w:w="1667" w:type="pct"/>
          </w:tcPr>
          <w:p w14:paraId="3731E859" w14:textId="77777777" w:rsidR="00FD2651" w:rsidRPr="006073D7" w:rsidRDefault="00FD2651"/>
        </w:tc>
        <w:tc>
          <w:tcPr>
            <w:tcW w:w="698" w:type="pct"/>
          </w:tcPr>
          <w:p w14:paraId="10AB81FD" w14:textId="77777777" w:rsidR="00FD2651" w:rsidRPr="006073D7" w:rsidRDefault="00FD2651"/>
        </w:tc>
        <w:tc>
          <w:tcPr>
            <w:tcW w:w="588" w:type="pct"/>
          </w:tcPr>
          <w:p w14:paraId="1EA690B8" w14:textId="77777777" w:rsidR="00FD2651" w:rsidRPr="006073D7" w:rsidRDefault="00FD2651"/>
        </w:tc>
        <w:tc>
          <w:tcPr>
            <w:tcW w:w="1359" w:type="pct"/>
          </w:tcPr>
          <w:p w14:paraId="770A9318" w14:textId="77777777" w:rsidR="00FD2651" w:rsidRPr="006073D7" w:rsidRDefault="00FD2651"/>
        </w:tc>
      </w:tr>
      <w:tr w:rsidR="00FD2651" w:rsidRPr="006073D7" w14:paraId="6096DEB6" w14:textId="77777777" w:rsidTr="00B3091B">
        <w:trPr>
          <w:jc w:val="center"/>
        </w:trPr>
        <w:tc>
          <w:tcPr>
            <w:tcW w:w="688" w:type="pct"/>
          </w:tcPr>
          <w:p w14:paraId="59795408" w14:textId="77777777" w:rsidR="00FD2651" w:rsidRPr="006073D7" w:rsidRDefault="00FD2651"/>
        </w:tc>
        <w:tc>
          <w:tcPr>
            <w:tcW w:w="1667" w:type="pct"/>
          </w:tcPr>
          <w:p w14:paraId="1E99A26E" w14:textId="77777777" w:rsidR="00FD2651" w:rsidRPr="006073D7" w:rsidRDefault="00FD2651"/>
        </w:tc>
        <w:tc>
          <w:tcPr>
            <w:tcW w:w="698" w:type="pct"/>
          </w:tcPr>
          <w:p w14:paraId="06F9228B" w14:textId="77777777" w:rsidR="00FD2651" w:rsidRPr="006073D7" w:rsidRDefault="00FD2651"/>
        </w:tc>
        <w:tc>
          <w:tcPr>
            <w:tcW w:w="588" w:type="pct"/>
          </w:tcPr>
          <w:p w14:paraId="1EAED40A" w14:textId="77777777" w:rsidR="00FD2651" w:rsidRPr="006073D7" w:rsidRDefault="00FD2651"/>
        </w:tc>
        <w:tc>
          <w:tcPr>
            <w:tcW w:w="1359" w:type="pct"/>
          </w:tcPr>
          <w:p w14:paraId="3409372F" w14:textId="77777777" w:rsidR="00FD2651" w:rsidRPr="006073D7" w:rsidRDefault="00FD2651"/>
        </w:tc>
      </w:tr>
      <w:tr w:rsidR="00FD2651" w:rsidRPr="006073D7" w14:paraId="4BC303A0" w14:textId="77777777" w:rsidTr="00B3091B">
        <w:trPr>
          <w:jc w:val="center"/>
        </w:trPr>
        <w:tc>
          <w:tcPr>
            <w:tcW w:w="688" w:type="pct"/>
          </w:tcPr>
          <w:p w14:paraId="16EAE7C0" w14:textId="77777777" w:rsidR="00FD2651" w:rsidRPr="006073D7" w:rsidRDefault="00FD2651"/>
        </w:tc>
        <w:tc>
          <w:tcPr>
            <w:tcW w:w="1667" w:type="pct"/>
          </w:tcPr>
          <w:p w14:paraId="4CC97F59" w14:textId="77777777" w:rsidR="00FD2651" w:rsidRPr="006073D7" w:rsidRDefault="00FD2651"/>
        </w:tc>
        <w:tc>
          <w:tcPr>
            <w:tcW w:w="698" w:type="pct"/>
          </w:tcPr>
          <w:p w14:paraId="692767ED" w14:textId="77777777" w:rsidR="00FD2651" w:rsidRPr="006073D7" w:rsidRDefault="00FD2651"/>
        </w:tc>
        <w:tc>
          <w:tcPr>
            <w:tcW w:w="588" w:type="pct"/>
          </w:tcPr>
          <w:p w14:paraId="27CACCD6" w14:textId="77777777" w:rsidR="00FD2651" w:rsidRPr="006073D7" w:rsidRDefault="00FD2651"/>
        </w:tc>
        <w:tc>
          <w:tcPr>
            <w:tcW w:w="1359" w:type="pct"/>
          </w:tcPr>
          <w:p w14:paraId="2A20EA23" w14:textId="77777777" w:rsidR="00FD2651" w:rsidRPr="006073D7" w:rsidRDefault="00FD2651"/>
        </w:tc>
      </w:tr>
      <w:tr w:rsidR="00FD2651" w:rsidRPr="006073D7" w14:paraId="6C6C50D9" w14:textId="77777777" w:rsidTr="00B3091B">
        <w:trPr>
          <w:jc w:val="center"/>
        </w:trPr>
        <w:tc>
          <w:tcPr>
            <w:tcW w:w="688" w:type="pct"/>
          </w:tcPr>
          <w:p w14:paraId="136EF2D6" w14:textId="77777777" w:rsidR="00FD2651" w:rsidRPr="006073D7" w:rsidRDefault="00FD2651"/>
        </w:tc>
        <w:tc>
          <w:tcPr>
            <w:tcW w:w="1667" w:type="pct"/>
          </w:tcPr>
          <w:p w14:paraId="2266A9D3" w14:textId="77777777" w:rsidR="00FD2651" w:rsidRPr="006073D7" w:rsidRDefault="00FD2651"/>
        </w:tc>
        <w:tc>
          <w:tcPr>
            <w:tcW w:w="698" w:type="pct"/>
          </w:tcPr>
          <w:p w14:paraId="578DD253" w14:textId="77777777" w:rsidR="00FD2651" w:rsidRPr="006073D7" w:rsidRDefault="00FD2651"/>
        </w:tc>
        <w:tc>
          <w:tcPr>
            <w:tcW w:w="588" w:type="pct"/>
          </w:tcPr>
          <w:p w14:paraId="76CAAFB6" w14:textId="77777777" w:rsidR="00FD2651" w:rsidRPr="006073D7" w:rsidRDefault="00FD2651"/>
        </w:tc>
        <w:tc>
          <w:tcPr>
            <w:tcW w:w="1359" w:type="pct"/>
          </w:tcPr>
          <w:p w14:paraId="58C3D918" w14:textId="77777777" w:rsidR="00FD2651" w:rsidRPr="006073D7" w:rsidRDefault="00FD2651"/>
        </w:tc>
      </w:tr>
      <w:tr w:rsidR="00FD2651" w:rsidRPr="006073D7" w14:paraId="0ADBC351" w14:textId="77777777" w:rsidTr="00B3091B">
        <w:trPr>
          <w:jc w:val="center"/>
        </w:trPr>
        <w:tc>
          <w:tcPr>
            <w:tcW w:w="688" w:type="pct"/>
          </w:tcPr>
          <w:p w14:paraId="12667A96" w14:textId="77777777" w:rsidR="00FD2651" w:rsidRPr="006073D7" w:rsidRDefault="00FD2651"/>
        </w:tc>
        <w:tc>
          <w:tcPr>
            <w:tcW w:w="1667" w:type="pct"/>
          </w:tcPr>
          <w:p w14:paraId="007999BF" w14:textId="77777777" w:rsidR="00FD2651" w:rsidRPr="006073D7" w:rsidRDefault="00FD2651"/>
        </w:tc>
        <w:tc>
          <w:tcPr>
            <w:tcW w:w="698" w:type="pct"/>
          </w:tcPr>
          <w:p w14:paraId="540BF247" w14:textId="77777777" w:rsidR="00FD2651" w:rsidRPr="006073D7" w:rsidRDefault="00FD2651"/>
        </w:tc>
        <w:tc>
          <w:tcPr>
            <w:tcW w:w="588" w:type="pct"/>
          </w:tcPr>
          <w:p w14:paraId="695A68FB" w14:textId="77777777" w:rsidR="00FD2651" w:rsidRPr="006073D7" w:rsidRDefault="00FD2651"/>
        </w:tc>
        <w:tc>
          <w:tcPr>
            <w:tcW w:w="1359" w:type="pct"/>
          </w:tcPr>
          <w:p w14:paraId="4C7A4CA9" w14:textId="77777777" w:rsidR="00FD2651" w:rsidRPr="006073D7" w:rsidRDefault="00FD2651"/>
        </w:tc>
      </w:tr>
      <w:tr w:rsidR="00FD2651" w:rsidRPr="006073D7" w14:paraId="2F8F22E7" w14:textId="77777777" w:rsidTr="00B3091B">
        <w:trPr>
          <w:jc w:val="center"/>
        </w:trPr>
        <w:tc>
          <w:tcPr>
            <w:tcW w:w="688" w:type="pct"/>
          </w:tcPr>
          <w:p w14:paraId="2BE0BEB0" w14:textId="77777777" w:rsidR="00FD2651" w:rsidRPr="006073D7" w:rsidRDefault="00FD2651"/>
        </w:tc>
        <w:tc>
          <w:tcPr>
            <w:tcW w:w="1667" w:type="pct"/>
          </w:tcPr>
          <w:p w14:paraId="68002B9E" w14:textId="77777777" w:rsidR="00FD2651" w:rsidRPr="006073D7" w:rsidRDefault="00FD2651"/>
        </w:tc>
        <w:tc>
          <w:tcPr>
            <w:tcW w:w="698" w:type="pct"/>
          </w:tcPr>
          <w:p w14:paraId="699649C0" w14:textId="77777777" w:rsidR="00FD2651" w:rsidRPr="006073D7" w:rsidRDefault="00FD2651"/>
        </w:tc>
        <w:tc>
          <w:tcPr>
            <w:tcW w:w="588" w:type="pct"/>
          </w:tcPr>
          <w:p w14:paraId="45984688" w14:textId="77777777" w:rsidR="00FD2651" w:rsidRPr="006073D7" w:rsidRDefault="00FD2651"/>
        </w:tc>
        <w:tc>
          <w:tcPr>
            <w:tcW w:w="1359" w:type="pct"/>
          </w:tcPr>
          <w:p w14:paraId="7DD6ABF0" w14:textId="77777777" w:rsidR="00FD2651" w:rsidRPr="006073D7" w:rsidRDefault="00FD2651"/>
        </w:tc>
      </w:tr>
    </w:tbl>
    <w:p w14:paraId="213AD68E" w14:textId="77777777" w:rsidR="00FD2651" w:rsidRPr="006073D7" w:rsidRDefault="00FD2651"/>
    <w:p w14:paraId="6945C8DF" w14:textId="77777777" w:rsidR="00FD2651" w:rsidRPr="006073D7" w:rsidRDefault="0043613A">
      <w:pPr>
        <w:pStyle w:val="Heading1"/>
        <w:spacing w:before="0" w:after="0"/>
        <w:jc w:val="left"/>
        <w:rPr>
          <w:b w:val="0"/>
          <w:sz w:val="24"/>
          <w:szCs w:val="24"/>
        </w:rPr>
      </w:pPr>
      <w:bookmarkStart w:id="64" w:name="_heading=h.yt75mt35uh7" w:colFirst="0" w:colLast="0"/>
      <w:bookmarkStart w:id="65" w:name="_Toc46916379"/>
      <w:bookmarkEnd w:id="64"/>
      <w:r w:rsidRPr="006073D7">
        <w:rPr>
          <w:b w:val="0"/>
          <w:sz w:val="24"/>
          <w:szCs w:val="24"/>
        </w:rPr>
        <w:lastRenderedPageBreak/>
        <w:t>[Use this form for Framework Agreement:]</w:t>
      </w:r>
      <w:bookmarkEnd w:id="65"/>
    </w:p>
    <w:p w14:paraId="3537F133" w14:textId="77777777" w:rsidR="00FD2651" w:rsidRPr="006073D7" w:rsidRDefault="00FD2651"/>
    <w:p w14:paraId="3E2CF15E" w14:textId="77777777" w:rsidR="00FD2651" w:rsidRPr="006073D7" w:rsidRDefault="0043613A">
      <w:pPr>
        <w:pStyle w:val="Heading1"/>
        <w:spacing w:before="0" w:after="0"/>
      </w:pPr>
      <w:bookmarkStart w:id="66" w:name="_heading=h.xqk3jgsn0fl8" w:colFirst="0" w:colLast="0"/>
      <w:bookmarkStart w:id="67" w:name="_Toc46916380"/>
      <w:bookmarkEnd w:id="66"/>
      <w:r w:rsidRPr="006073D7">
        <w:t>Framework Agreement List</w:t>
      </w:r>
      <w:bookmarkEnd w:id="67"/>
      <w:r w:rsidRPr="006073D7">
        <w:t xml:space="preserve"> </w:t>
      </w:r>
    </w:p>
    <w:p w14:paraId="5D3473B2" w14:textId="77777777" w:rsidR="00FD2651" w:rsidRPr="006073D7" w:rsidRDefault="00FD2651"/>
    <w:p w14:paraId="4047579E"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0BF92E14" w14:textId="77777777" w:rsidR="00FD2651" w:rsidRPr="006073D7" w:rsidRDefault="00FD2651"/>
    <w:p w14:paraId="71697B65" w14:textId="77777777" w:rsidR="00FD2651" w:rsidRPr="006073D7" w:rsidRDefault="0043613A">
      <w:r w:rsidRPr="006073D7">
        <w:t>Prepared by the End-User, attached to the APP and submitted to the BAC for the approval of the HOPE.</w:t>
      </w:r>
    </w:p>
    <w:p w14:paraId="76AFD27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81"/>
        <w:gridCol w:w="2170"/>
        <w:gridCol w:w="2258"/>
        <w:gridCol w:w="900"/>
        <w:gridCol w:w="1997"/>
        <w:gridCol w:w="1313"/>
      </w:tblGrid>
      <w:tr w:rsidR="00FD2651" w:rsidRPr="006073D7" w14:paraId="48020875" w14:textId="77777777" w:rsidTr="00823390">
        <w:trPr>
          <w:trHeight w:val="20"/>
          <w:jc w:val="center"/>
        </w:trPr>
        <w:tc>
          <w:tcPr>
            <w:tcW w:w="5000" w:type="pct"/>
            <w:gridSpan w:val="6"/>
            <w:tcMar>
              <w:top w:w="100" w:type="dxa"/>
              <w:left w:w="100" w:type="dxa"/>
              <w:bottom w:w="100" w:type="dxa"/>
              <w:right w:w="100" w:type="dxa"/>
            </w:tcMar>
          </w:tcPr>
          <w:p w14:paraId="522B0EE7" w14:textId="77777777" w:rsidR="00FD2651" w:rsidRPr="006073D7" w:rsidRDefault="0043613A" w:rsidP="00D208D6">
            <w:pPr>
              <w:keepLines/>
              <w:jc w:val="center"/>
              <w:rPr>
                <w:rFonts w:eastAsia="Arial"/>
                <w:b/>
                <w:i/>
              </w:rPr>
            </w:pPr>
            <w:r w:rsidRPr="006073D7">
              <w:rPr>
                <w:rFonts w:eastAsia="Arial"/>
                <w:b/>
                <w:i/>
              </w:rPr>
              <w:t>FRAMEWORK AGREEMENT LIST</w:t>
            </w:r>
          </w:p>
          <w:p w14:paraId="58E799BF"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64C029E8"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110B42B4" w14:textId="77777777" w:rsidR="00FD2651" w:rsidRPr="006073D7" w:rsidRDefault="0043613A" w:rsidP="00D208D6">
            <w:pPr>
              <w:keepLines/>
              <w:jc w:val="center"/>
              <w:rPr>
                <w:rFonts w:eastAsia="Arial"/>
                <w:b/>
                <w:i/>
              </w:rPr>
            </w:pPr>
            <w:r w:rsidRPr="006073D7">
              <w:rPr>
                <w:rFonts w:eastAsia="Arial"/>
                <w:b/>
                <w:i/>
              </w:rPr>
              <w:t>Item / Service</w:t>
            </w:r>
          </w:p>
          <w:p w14:paraId="780AB0D4"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4D2EB31F"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139A7AB7"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286278C7"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71409981" w14:textId="77777777" w:rsidTr="00823390">
        <w:trPr>
          <w:trHeight w:val="455"/>
          <w:jc w:val="center"/>
        </w:trPr>
        <w:tc>
          <w:tcPr>
            <w:tcW w:w="211" w:type="pct"/>
            <w:shd w:val="clear" w:color="auto" w:fill="auto"/>
            <w:tcMar>
              <w:top w:w="100" w:type="dxa"/>
              <w:left w:w="100" w:type="dxa"/>
              <w:bottom w:w="100" w:type="dxa"/>
              <w:right w:w="100" w:type="dxa"/>
            </w:tcMar>
          </w:tcPr>
          <w:p w14:paraId="3B148B4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1E305F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40D9794C"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720F294E"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AB0873A" w14:textId="77777777" w:rsidR="00FD2651" w:rsidRPr="006073D7" w:rsidRDefault="0043613A" w:rsidP="00D208D6">
            <w:pPr>
              <w:keepLines/>
              <w:jc w:val="center"/>
              <w:rPr>
                <w:b/>
                <w:i/>
              </w:rPr>
            </w:pPr>
            <w:r w:rsidRPr="006073D7">
              <w:rPr>
                <w:b/>
                <w:i/>
              </w:rPr>
              <w:t xml:space="preserve"> </w:t>
            </w:r>
          </w:p>
        </w:tc>
      </w:tr>
      <w:tr w:rsidR="00FD2651" w:rsidRPr="006073D7" w14:paraId="67942A72" w14:textId="77777777" w:rsidTr="00823390">
        <w:trPr>
          <w:trHeight w:val="455"/>
          <w:jc w:val="center"/>
        </w:trPr>
        <w:tc>
          <w:tcPr>
            <w:tcW w:w="211" w:type="pct"/>
            <w:shd w:val="clear" w:color="auto" w:fill="auto"/>
            <w:tcMar>
              <w:top w:w="100" w:type="dxa"/>
              <w:left w:w="100" w:type="dxa"/>
              <w:bottom w:w="100" w:type="dxa"/>
              <w:right w:w="100" w:type="dxa"/>
            </w:tcMar>
          </w:tcPr>
          <w:p w14:paraId="564DD71C"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034220B9"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1AEDFAA1"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6B4A66B"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611CA1" w14:textId="77777777" w:rsidR="00FD2651" w:rsidRPr="006073D7" w:rsidRDefault="0043613A" w:rsidP="00D208D6">
            <w:pPr>
              <w:keepLines/>
              <w:jc w:val="center"/>
              <w:rPr>
                <w:b/>
                <w:i/>
              </w:rPr>
            </w:pPr>
            <w:r w:rsidRPr="006073D7">
              <w:rPr>
                <w:b/>
                <w:i/>
              </w:rPr>
              <w:t xml:space="preserve"> </w:t>
            </w:r>
          </w:p>
        </w:tc>
      </w:tr>
      <w:tr w:rsidR="00FD2651" w:rsidRPr="006073D7" w14:paraId="61CEB8D5" w14:textId="77777777" w:rsidTr="00823390">
        <w:trPr>
          <w:trHeight w:val="455"/>
          <w:jc w:val="center"/>
        </w:trPr>
        <w:tc>
          <w:tcPr>
            <w:tcW w:w="211" w:type="pct"/>
            <w:shd w:val="clear" w:color="auto" w:fill="auto"/>
            <w:tcMar>
              <w:top w:w="100" w:type="dxa"/>
              <w:left w:w="100" w:type="dxa"/>
              <w:bottom w:w="100" w:type="dxa"/>
              <w:right w:w="100" w:type="dxa"/>
            </w:tcMar>
          </w:tcPr>
          <w:p w14:paraId="3A2D4F13"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73F68CF"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56A4D664"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0CC1AAA6"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7CBC607E" w14:textId="77777777" w:rsidR="00FD2651" w:rsidRPr="006073D7" w:rsidRDefault="0043613A" w:rsidP="00D208D6">
            <w:pPr>
              <w:keepLines/>
              <w:jc w:val="center"/>
              <w:rPr>
                <w:b/>
                <w:i/>
              </w:rPr>
            </w:pPr>
            <w:r w:rsidRPr="006073D7">
              <w:rPr>
                <w:b/>
                <w:i/>
              </w:rPr>
              <w:t xml:space="preserve"> </w:t>
            </w:r>
          </w:p>
        </w:tc>
      </w:tr>
      <w:tr w:rsidR="00FD2651" w:rsidRPr="006073D7" w14:paraId="647BC133"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5ECC7F99" w14:textId="77777777" w:rsidR="00FD2651" w:rsidRPr="006073D7" w:rsidRDefault="0043613A" w:rsidP="00D208D6">
            <w:pPr>
              <w:keepLines/>
              <w:jc w:val="center"/>
              <w:rPr>
                <w:b/>
                <w:i/>
              </w:rPr>
            </w:pPr>
            <w:r w:rsidRPr="006073D7">
              <w:rPr>
                <w:b/>
                <w:i/>
              </w:rPr>
              <w:t>TOTAL</w:t>
            </w:r>
          </w:p>
          <w:p w14:paraId="664800AC"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734EBC7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2EA23133"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1F463C15" w14:textId="77777777" w:rsidR="00FD2651" w:rsidRPr="006073D7" w:rsidRDefault="0043613A" w:rsidP="00D208D6">
            <w:pPr>
              <w:keepLines/>
              <w:jc w:val="center"/>
              <w:rPr>
                <w:b/>
                <w:i/>
              </w:rPr>
            </w:pPr>
            <w:r w:rsidRPr="006073D7">
              <w:rPr>
                <w:b/>
                <w:i/>
              </w:rPr>
              <w:t xml:space="preserve"> </w:t>
            </w:r>
          </w:p>
        </w:tc>
      </w:tr>
      <w:tr w:rsidR="00FD2651" w:rsidRPr="006073D7" w14:paraId="139F092B"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AAFBDFB"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43183B12" w14:textId="77777777" w:rsidR="00FD2651" w:rsidRPr="006073D7" w:rsidRDefault="0043613A" w:rsidP="00D208D6">
            <w:pPr>
              <w:keepLines/>
              <w:rPr>
                <w:rFonts w:eastAsia="Arial"/>
                <w:i/>
              </w:rPr>
            </w:pPr>
            <w:r w:rsidRPr="006073D7">
              <w:rPr>
                <w:rFonts w:eastAsia="Arial"/>
                <w:i/>
              </w:rPr>
              <w:t>Within [no. of days] calendar days upon issuance of Call-off .</w:t>
            </w:r>
          </w:p>
        </w:tc>
      </w:tr>
      <w:tr w:rsidR="00FD2651" w:rsidRPr="006073D7" w14:paraId="087891C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572F721D"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5239A4EA"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32520537"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147E5BCA"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E940097"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1EE78124" w14:textId="77777777" w:rsidR="00FD2651" w:rsidRPr="006073D7" w:rsidRDefault="00FD2651" w:rsidP="00D208D6">
            <w:pPr>
              <w:rPr>
                <w:b/>
                <w:i/>
              </w:rPr>
            </w:pPr>
          </w:p>
        </w:tc>
      </w:tr>
      <w:tr w:rsidR="00FD2651" w:rsidRPr="006073D7" w14:paraId="6119BDB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0F9EDF3B"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5CE6A283"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16F571C1" w14:textId="77777777" w:rsidR="00FD2651" w:rsidRPr="006073D7" w:rsidRDefault="0043613A" w:rsidP="00D208D6">
            <w:pPr>
              <w:jc w:val="center"/>
              <w:rPr>
                <w:b/>
                <w:i/>
              </w:rPr>
            </w:pPr>
            <w:r w:rsidRPr="006073D7">
              <w:rPr>
                <w:b/>
                <w:i/>
              </w:rPr>
              <w:t>DEPARTMENT/DIVISION</w:t>
            </w:r>
          </w:p>
        </w:tc>
      </w:tr>
    </w:tbl>
    <w:p w14:paraId="339130EA" w14:textId="77777777" w:rsidR="00FD2651" w:rsidRPr="006073D7" w:rsidRDefault="00FD2651"/>
    <w:p w14:paraId="109D52E8" w14:textId="47F1AC39" w:rsidR="00D208D6" w:rsidRDefault="00D208D6">
      <w:pPr>
        <w:pStyle w:val="Heading1"/>
        <w:spacing w:before="0" w:after="0"/>
      </w:pPr>
      <w:bookmarkStart w:id="68" w:name="_heading=h.nwqcunqj4pt3" w:colFirst="0" w:colLast="0"/>
      <w:bookmarkEnd w:id="68"/>
    </w:p>
    <w:p w14:paraId="1D68F2C2" w14:textId="5E35AD1A" w:rsidR="00D208D6" w:rsidRDefault="00D208D6" w:rsidP="00D208D6"/>
    <w:p w14:paraId="4C3EBA3A" w14:textId="1D7B1F9C" w:rsidR="00D208D6" w:rsidRDefault="00D208D6" w:rsidP="00D208D6"/>
    <w:p w14:paraId="177863AA" w14:textId="77777777" w:rsidR="00D208D6" w:rsidRPr="00D208D6" w:rsidRDefault="00D208D6" w:rsidP="00D208D6"/>
    <w:p w14:paraId="640E4364" w14:textId="3DC61957" w:rsidR="00FD2651" w:rsidRPr="006073D7" w:rsidRDefault="0043613A">
      <w:pPr>
        <w:pStyle w:val="Heading1"/>
        <w:spacing w:before="0" w:after="0"/>
      </w:pPr>
      <w:bookmarkStart w:id="69" w:name="_Toc46916381"/>
      <w:r w:rsidRPr="006073D7">
        <w:lastRenderedPageBreak/>
        <w:t>Section VII. Technical Specifications</w:t>
      </w:r>
      <w:bookmarkEnd w:id="69"/>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70" w:name="_heading=h.1egqt2p" w:colFirst="0" w:colLast="0"/>
            <w:bookmarkEnd w:id="70"/>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7777777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157ABAD2" w14:textId="77777777" w:rsidR="00FD2651" w:rsidRPr="006073D7" w:rsidRDefault="00FD2651">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F841B0">
          <w:footerReference w:type="default" r:id="rId41"/>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46FD2828" w14:textId="77777777">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82" w:type="dxa"/>
            <w:vAlign w:val="center"/>
          </w:tcPr>
          <w:p w14:paraId="3C2750B2" w14:textId="77777777" w:rsidR="00FD2651" w:rsidRPr="006073D7" w:rsidRDefault="0043613A">
            <w:pPr>
              <w:spacing w:after="0"/>
              <w:jc w:val="center"/>
              <w:rPr>
                <w:b/>
              </w:rPr>
            </w:pPr>
            <w:r w:rsidRPr="006073D7">
              <w:rPr>
                <w:b/>
              </w:rPr>
              <w:t>Specification</w:t>
            </w:r>
          </w:p>
        </w:tc>
        <w:tc>
          <w:tcPr>
            <w:tcW w:w="4351" w:type="dxa"/>
            <w:vAlign w:val="center"/>
          </w:tcPr>
          <w:p w14:paraId="4B4F9468" w14:textId="77777777" w:rsidR="00FD2651" w:rsidRPr="006073D7" w:rsidRDefault="0043613A">
            <w:pPr>
              <w:spacing w:after="0"/>
              <w:jc w:val="center"/>
              <w:rPr>
                <w:b/>
              </w:rPr>
            </w:pPr>
            <w:r w:rsidRPr="006073D7">
              <w:rPr>
                <w:b/>
              </w:rPr>
              <w:t>Statement of Compliance</w:t>
            </w:r>
          </w:p>
        </w:tc>
      </w:tr>
      <w:tr w:rsidR="00FD2651" w:rsidRPr="006073D7" w14:paraId="4AB26B24" w14:textId="77777777">
        <w:trPr>
          <w:jc w:val="center"/>
        </w:trPr>
        <w:tc>
          <w:tcPr>
            <w:tcW w:w="807" w:type="dxa"/>
          </w:tcPr>
          <w:p w14:paraId="78FA6038" w14:textId="77777777" w:rsidR="00FD2651" w:rsidRPr="006073D7" w:rsidRDefault="00FD2651"/>
        </w:tc>
        <w:tc>
          <w:tcPr>
            <w:tcW w:w="3482" w:type="dxa"/>
          </w:tcPr>
          <w:p w14:paraId="384A2E71" w14:textId="77777777" w:rsidR="00FD2651" w:rsidRPr="006073D7" w:rsidRDefault="00FD2651"/>
        </w:tc>
        <w:tc>
          <w:tcPr>
            <w:tcW w:w="4351" w:type="dxa"/>
          </w:tcPr>
          <w:p w14:paraId="10E486AF" w14:textId="77777777" w:rsidR="00FD2651" w:rsidRPr="006073D7" w:rsidRDefault="00FD2651">
            <w:pPr>
              <w:rPr>
                <w:b/>
              </w:rPr>
            </w:pPr>
          </w:p>
          <w:p w14:paraId="2A0FB50D"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7A18685" w14:textId="77777777" w:rsidR="00FD2651" w:rsidRPr="006073D7" w:rsidRDefault="00FD2651"/>
        </w:tc>
      </w:tr>
      <w:tr w:rsidR="00FD2651" w:rsidRPr="006073D7" w14:paraId="3435321D" w14:textId="77777777">
        <w:trPr>
          <w:jc w:val="center"/>
        </w:trPr>
        <w:tc>
          <w:tcPr>
            <w:tcW w:w="807" w:type="dxa"/>
          </w:tcPr>
          <w:p w14:paraId="39C52137" w14:textId="77777777" w:rsidR="00FD2651" w:rsidRPr="006073D7" w:rsidRDefault="00FD2651"/>
        </w:tc>
        <w:tc>
          <w:tcPr>
            <w:tcW w:w="3482" w:type="dxa"/>
          </w:tcPr>
          <w:p w14:paraId="5A980C5A" w14:textId="77777777" w:rsidR="00FD2651" w:rsidRPr="006073D7" w:rsidRDefault="00FD2651"/>
        </w:tc>
        <w:tc>
          <w:tcPr>
            <w:tcW w:w="4351" w:type="dxa"/>
          </w:tcPr>
          <w:p w14:paraId="161EBC94" w14:textId="77777777" w:rsidR="00FD2651" w:rsidRPr="006073D7" w:rsidRDefault="00FD2651"/>
        </w:tc>
      </w:tr>
      <w:tr w:rsidR="00FD2651" w:rsidRPr="006073D7" w14:paraId="6A8E9F0A" w14:textId="77777777">
        <w:trPr>
          <w:jc w:val="center"/>
        </w:trPr>
        <w:tc>
          <w:tcPr>
            <w:tcW w:w="807" w:type="dxa"/>
          </w:tcPr>
          <w:p w14:paraId="77D04CC9" w14:textId="77777777" w:rsidR="00FD2651" w:rsidRPr="006073D7" w:rsidRDefault="00FD2651"/>
        </w:tc>
        <w:tc>
          <w:tcPr>
            <w:tcW w:w="3482" w:type="dxa"/>
          </w:tcPr>
          <w:p w14:paraId="0D1EBB73" w14:textId="77777777" w:rsidR="00FD2651" w:rsidRPr="006073D7" w:rsidRDefault="00FD2651"/>
        </w:tc>
        <w:tc>
          <w:tcPr>
            <w:tcW w:w="4351" w:type="dxa"/>
          </w:tcPr>
          <w:p w14:paraId="6F09EB23" w14:textId="77777777" w:rsidR="00FD2651" w:rsidRPr="006073D7" w:rsidRDefault="00FD2651"/>
        </w:tc>
      </w:tr>
      <w:tr w:rsidR="00FD2651" w:rsidRPr="006073D7" w14:paraId="2537C73D" w14:textId="77777777">
        <w:trPr>
          <w:jc w:val="center"/>
        </w:trPr>
        <w:tc>
          <w:tcPr>
            <w:tcW w:w="807" w:type="dxa"/>
          </w:tcPr>
          <w:p w14:paraId="7C783040" w14:textId="77777777" w:rsidR="00FD2651" w:rsidRPr="006073D7" w:rsidRDefault="00FD2651"/>
        </w:tc>
        <w:tc>
          <w:tcPr>
            <w:tcW w:w="3482" w:type="dxa"/>
          </w:tcPr>
          <w:p w14:paraId="29DFFD7D" w14:textId="77777777" w:rsidR="00FD2651" w:rsidRPr="006073D7" w:rsidRDefault="00FD2651"/>
        </w:tc>
        <w:tc>
          <w:tcPr>
            <w:tcW w:w="4351" w:type="dxa"/>
          </w:tcPr>
          <w:p w14:paraId="110C702A" w14:textId="77777777" w:rsidR="00FD2651" w:rsidRPr="006073D7" w:rsidRDefault="00FD2651"/>
        </w:tc>
      </w:tr>
      <w:tr w:rsidR="00FD2651" w:rsidRPr="006073D7" w14:paraId="370AB3D8" w14:textId="77777777">
        <w:trPr>
          <w:jc w:val="center"/>
        </w:trPr>
        <w:tc>
          <w:tcPr>
            <w:tcW w:w="807" w:type="dxa"/>
          </w:tcPr>
          <w:p w14:paraId="67E329AD" w14:textId="77777777" w:rsidR="00FD2651" w:rsidRPr="006073D7" w:rsidRDefault="00FD2651"/>
        </w:tc>
        <w:tc>
          <w:tcPr>
            <w:tcW w:w="3482" w:type="dxa"/>
          </w:tcPr>
          <w:p w14:paraId="10C2CCBC" w14:textId="77777777" w:rsidR="00FD2651" w:rsidRPr="006073D7" w:rsidRDefault="00FD2651"/>
        </w:tc>
        <w:tc>
          <w:tcPr>
            <w:tcW w:w="4351" w:type="dxa"/>
          </w:tcPr>
          <w:p w14:paraId="1C34F794" w14:textId="77777777" w:rsidR="00FD2651" w:rsidRPr="006073D7" w:rsidRDefault="00FD2651"/>
        </w:tc>
      </w:tr>
      <w:tr w:rsidR="00FD2651" w:rsidRPr="006073D7" w14:paraId="7383D08C" w14:textId="77777777">
        <w:trPr>
          <w:jc w:val="center"/>
        </w:trPr>
        <w:tc>
          <w:tcPr>
            <w:tcW w:w="807" w:type="dxa"/>
          </w:tcPr>
          <w:p w14:paraId="30A23F75" w14:textId="77777777" w:rsidR="00FD2651" w:rsidRPr="006073D7" w:rsidRDefault="00FD2651"/>
        </w:tc>
        <w:tc>
          <w:tcPr>
            <w:tcW w:w="3482" w:type="dxa"/>
          </w:tcPr>
          <w:p w14:paraId="5B694B1C" w14:textId="77777777" w:rsidR="00FD2651" w:rsidRPr="006073D7" w:rsidRDefault="00FD2651"/>
        </w:tc>
        <w:tc>
          <w:tcPr>
            <w:tcW w:w="4351" w:type="dxa"/>
          </w:tcPr>
          <w:p w14:paraId="717368AE" w14:textId="77777777" w:rsidR="00FD2651" w:rsidRPr="006073D7" w:rsidRDefault="00FD2651"/>
        </w:tc>
      </w:tr>
      <w:tr w:rsidR="00FD2651" w:rsidRPr="006073D7" w14:paraId="42472407" w14:textId="77777777">
        <w:trPr>
          <w:jc w:val="center"/>
        </w:trPr>
        <w:tc>
          <w:tcPr>
            <w:tcW w:w="807" w:type="dxa"/>
          </w:tcPr>
          <w:p w14:paraId="22E47615" w14:textId="77777777" w:rsidR="00FD2651" w:rsidRPr="006073D7" w:rsidRDefault="00FD2651"/>
        </w:tc>
        <w:tc>
          <w:tcPr>
            <w:tcW w:w="3482" w:type="dxa"/>
          </w:tcPr>
          <w:p w14:paraId="3192DAC6" w14:textId="77777777" w:rsidR="00FD2651" w:rsidRPr="006073D7" w:rsidRDefault="00FD2651"/>
        </w:tc>
        <w:tc>
          <w:tcPr>
            <w:tcW w:w="4351" w:type="dxa"/>
          </w:tcPr>
          <w:p w14:paraId="69DF9AEB" w14:textId="77777777" w:rsidR="00FD2651" w:rsidRPr="006073D7" w:rsidRDefault="00FD2651"/>
        </w:tc>
      </w:tr>
    </w:tbl>
    <w:p w14:paraId="3E3E07A5" w14:textId="77777777" w:rsidR="00FD2651" w:rsidRPr="006073D7" w:rsidRDefault="00FD2651"/>
    <w:p w14:paraId="6CB81C61" w14:textId="77777777" w:rsidR="00FD2651" w:rsidRPr="006073D7" w:rsidRDefault="00FD2651"/>
    <w:p w14:paraId="6E25B477" w14:textId="77777777" w:rsidR="00FD2651" w:rsidRPr="006073D7" w:rsidRDefault="0043613A">
      <w:pPr>
        <w:pStyle w:val="Heading1"/>
        <w:spacing w:before="0" w:after="0"/>
        <w:jc w:val="left"/>
        <w:rPr>
          <w:b w:val="0"/>
          <w:sz w:val="24"/>
          <w:szCs w:val="24"/>
        </w:rPr>
      </w:pPr>
      <w:bookmarkStart w:id="71" w:name="_heading=h.wu6y5d5bba30" w:colFirst="0" w:colLast="0"/>
      <w:bookmarkStart w:id="72" w:name="_Toc46916382"/>
      <w:bookmarkEnd w:id="71"/>
      <w:r w:rsidRPr="006073D7">
        <w:rPr>
          <w:b w:val="0"/>
          <w:sz w:val="24"/>
          <w:szCs w:val="24"/>
        </w:rPr>
        <w:lastRenderedPageBreak/>
        <w:t>[Use this form for Framework Agreement:]</w:t>
      </w:r>
      <w:bookmarkEnd w:id="72"/>
    </w:p>
    <w:p w14:paraId="3789238E" w14:textId="77777777" w:rsidR="00FD2651" w:rsidRPr="006073D7" w:rsidRDefault="00FD2651"/>
    <w:p w14:paraId="2325CED6" w14:textId="77777777" w:rsidR="00FD2651" w:rsidRPr="006073D7" w:rsidRDefault="0043613A">
      <w:pPr>
        <w:pStyle w:val="Heading1"/>
        <w:spacing w:before="0" w:after="0"/>
      </w:pPr>
      <w:bookmarkStart w:id="73" w:name="_heading=h.4do4rnftodfr" w:colFirst="0" w:colLast="0"/>
      <w:bookmarkStart w:id="74" w:name="_Toc46916383"/>
      <w:bookmarkEnd w:id="73"/>
      <w:r w:rsidRPr="006073D7">
        <w:t>Technical Specifications</w:t>
      </w:r>
      <w:bookmarkEnd w:id="74"/>
    </w:p>
    <w:p w14:paraId="7C7CAFD2"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6EAE83D9" w14:textId="77777777" w:rsidTr="00823390">
        <w:trPr>
          <w:trHeight w:val="480"/>
        </w:trPr>
        <w:tc>
          <w:tcPr>
            <w:tcW w:w="9030" w:type="dxa"/>
            <w:gridSpan w:val="4"/>
            <w:tcMar>
              <w:top w:w="100" w:type="dxa"/>
              <w:left w:w="100" w:type="dxa"/>
              <w:bottom w:w="100" w:type="dxa"/>
              <w:right w:w="100" w:type="dxa"/>
            </w:tcMar>
          </w:tcPr>
          <w:p w14:paraId="56720173" w14:textId="77777777" w:rsidR="00FD2651" w:rsidRPr="00D208D6" w:rsidRDefault="0043613A" w:rsidP="00D208D6">
            <w:pPr>
              <w:pStyle w:val="Heading1"/>
              <w:keepNext w:val="0"/>
              <w:spacing w:before="0" w:after="0"/>
              <w:rPr>
                <w:rFonts w:eastAsia="Arial"/>
                <w:sz w:val="24"/>
                <w:szCs w:val="24"/>
              </w:rPr>
            </w:pPr>
            <w:bookmarkStart w:id="75" w:name="_Toc46916384"/>
            <w:r w:rsidRPr="00D208D6">
              <w:rPr>
                <w:rFonts w:eastAsia="Arial"/>
                <w:sz w:val="24"/>
                <w:szCs w:val="24"/>
              </w:rPr>
              <w:t>TECHNICAL SPECIFICATIONS</w:t>
            </w:r>
            <w:bookmarkEnd w:id="75"/>
          </w:p>
        </w:tc>
      </w:tr>
      <w:tr w:rsidR="00FD2651" w:rsidRPr="00D208D6" w14:paraId="40B73D33" w14:textId="77777777" w:rsidTr="00823390">
        <w:trPr>
          <w:trHeight w:val="825"/>
        </w:trPr>
        <w:tc>
          <w:tcPr>
            <w:tcW w:w="1260" w:type="dxa"/>
            <w:shd w:val="clear" w:color="auto" w:fill="auto"/>
            <w:tcMar>
              <w:top w:w="100" w:type="dxa"/>
              <w:left w:w="100" w:type="dxa"/>
              <w:bottom w:w="100" w:type="dxa"/>
              <w:right w:w="100" w:type="dxa"/>
            </w:tcMar>
          </w:tcPr>
          <w:p w14:paraId="38050B53" w14:textId="77777777" w:rsidR="00FD2651" w:rsidRPr="00D208D6" w:rsidRDefault="0043613A" w:rsidP="00D208D6">
            <w:pPr>
              <w:pStyle w:val="Heading1"/>
              <w:keepNext w:val="0"/>
              <w:spacing w:before="0" w:after="0"/>
              <w:rPr>
                <w:rFonts w:eastAsia="Arial"/>
                <w:sz w:val="24"/>
                <w:szCs w:val="24"/>
              </w:rPr>
            </w:pPr>
            <w:bookmarkStart w:id="76" w:name="_Toc46916385"/>
            <w:r w:rsidRPr="00D208D6">
              <w:rPr>
                <w:rFonts w:eastAsia="Arial"/>
                <w:sz w:val="24"/>
                <w:szCs w:val="24"/>
              </w:rPr>
              <w:t>Item / Service</w:t>
            </w:r>
            <w:bookmarkEnd w:id="76"/>
          </w:p>
        </w:tc>
        <w:tc>
          <w:tcPr>
            <w:tcW w:w="1425" w:type="dxa"/>
            <w:shd w:val="clear" w:color="auto" w:fill="auto"/>
            <w:tcMar>
              <w:top w:w="100" w:type="dxa"/>
              <w:left w:w="100" w:type="dxa"/>
              <w:bottom w:w="100" w:type="dxa"/>
              <w:right w:w="100" w:type="dxa"/>
            </w:tcMar>
          </w:tcPr>
          <w:p w14:paraId="349053C8" w14:textId="77777777" w:rsidR="00FD2651" w:rsidRPr="00D208D6" w:rsidRDefault="0043613A" w:rsidP="00D208D6">
            <w:pPr>
              <w:pStyle w:val="Heading1"/>
              <w:keepNext w:val="0"/>
              <w:spacing w:before="0" w:after="0"/>
              <w:rPr>
                <w:rFonts w:eastAsia="Arial"/>
                <w:sz w:val="24"/>
                <w:szCs w:val="24"/>
              </w:rPr>
            </w:pPr>
            <w:bookmarkStart w:id="77" w:name="_Toc46916386"/>
            <w:r w:rsidRPr="00D208D6">
              <w:rPr>
                <w:rFonts w:eastAsia="Arial"/>
                <w:sz w:val="24"/>
                <w:szCs w:val="24"/>
              </w:rPr>
              <w:t>Maximum Quantity</w:t>
            </w:r>
            <w:bookmarkEnd w:id="77"/>
          </w:p>
        </w:tc>
        <w:tc>
          <w:tcPr>
            <w:tcW w:w="2505" w:type="dxa"/>
            <w:shd w:val="clear" w:color="auto" w:fill="auto"/>
            <w:tcMar>
              <w:top w:w="100" w:type="dxa"/>
              <w:left w:w="100" w:type="dxa"/>
              <w:bottom w:w="100" w:type="dxa"/>
              <w:right w:w="100" w:type="dxa"/>
            </w:tcMar>
          </w:tcPr>
          <w:p w14:paraId="1FEAF753" w14:textId="77777777" w:rsidR="00FD2651" w:rsidRPr="00D208D6" w:rsidRDefault="0043613A" w:rsidP="00D208D6">
            <w:pPr>
              <w:pStyle w:val="Heading1"/>
              <w:keepNext w:val="0"/>
              <w:spacing w:before="0" w:after="0"/>
              <w:rPr>
                <w:rFonts w:eastAsia="Arial"/>
                <w:sz w:val="24"/>
                <w:szCs w:val="24"/>
              </w:rPr>
            </w:pPr>
            <w:bookmarkStart w:id="78" w:name="_Toc46916387"/>
            <w:r w:rsidRPr="00D208D6">
              <w:rPr>
                <w:rFonts w:eastAsia="Arial"/>
                <w:sz w:val="24"/>
                <w:szCs w:val="24"/>
              </w:rPr>
              <w:t>Technical Specifications / Scope of Work</w:t>
            </w:r>
            <w:bookmarkEnd w:id="78"/>
          </w:p>
        </w:tc>
        <w:tc>
          <w:tcPr>
            <w:tcW w:w="3840" w:type="dxa"/>
            <w:shd w:val="clear" w:color="auto" w:fill="auto"/>
            <w:tcMar>
              <w:top w:w="100" w:type="dxa"/>
              <w:left w:w="100" w:type="dxa"/>
              <w:bottom w:w="100" w:type="dxa"/>
              <w:right w:w="100" w:type="dxa"/>
            </w:tcMar>
          </w:tcPr>
          <w:p w14:paraId="141EF290" w14:textId="77777777" w:rsidR="00FD2651" w:rsidRPr="00D208D6" w:rsidRDefault="0043613A" w:rsidP="00D208D6">
            <w:pPr>
              <w:pStyle w:val="Heading1"/>
              <w:keepNext w:val="0"/>
              <w:spacing w:before="0" w:after="0"/>
              <w:rPr>
                <w:rFonts w:eastAsia="Arial"/>
                <w:sz w:val="24"/>
                <w:szCs w:val="24"/>
              </w:rPr>
            </w:pPr>
            <w:bookmarkStart w:id="79" w:name="_Toc46916388"/>
            <w:r w:rsidRPr="00D208D6">
              <w:rPr>
                <w:rFonts w:eastAsia="Arial"/>
                <w:sz w:val="24"/>
                <w:szCs w:val="24"/>
              </w:rPr>
              <w:t>Statement of Compliance</w:t>
            </w:r>
            <w:bookmarkEnd w:id="79"/>
          </w:p>
          <w:p w14:paraId="024C35C3"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1379FB69" w14:textId="77777777" w:rsidTr="00823390">
        <w:trPr>
          <w:trHeight w:val="935"/>
        </w:trPr>
        <w:tc>
          <w:tcPr>
            <w:tcW w:w="1260" w:type="dxa"/>
            <w:shd w:val="clear" w:color="auto" w:fill="auto"/>
            <w:tcMar>
              <w:top w:w="100" w:type="dxa"/>
              <w:left w:w="100" w:type="dxa"/>
              <w:bottom w:w="100" w:type="dxa"/>
              <w:right w:w="100" w:type="dxa"/>
            </w:tcMar>
          </w:tcPr>
          <w:p w14:paraId="50B3B2A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18DAB64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990497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4F5F3B7D" w14:textId="209AD36B" w:rsidR="00FD2651" w:rsidRPr="00D208D6" w:rsidRDefault="00D208D6" w:rsidP="00D208D6">
            <w:pPr>
              <w:pStyle w:val="Heading1"/>
              <w:keepNext w:val="0"/>
              <w:spacing w:before="0" w:after="0"/>
              <w:jc w:val="both"/>
              <w:rPr>
                <w:b w:val="0"/>
                <w:sz w:val="24"/>
                <w:szCs w:val="24"/>
              </w:rPr>
            </w:pPr>
            <w:bookmarkStart w:id="80" w:name="_Toc46916389"/>
            <w:r>
              <w:rPr>
                <w:b w:val="0"/>
                <w:sz w:val="24"/>
                <w:szCs w:val="24"/>
              </w:rPr>
              <w:t>[</w:t>
            </w:r>
            <w:r w:rsidR="0043613A" w:rsidRPr="00D208D6">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80"/>
          </w:p>
        </w:tc>
      </w:tr>
      <w:tr w:rsidR="00FD2651" w:rsidRPr="00D208D6" w14:paraId="44CE0D4B" w14:textId="77777777" w:rsidTr="00823390">
        <w:trPr>
          <w:trHeight w:val="935"/>
        </w:trPr>
        <w:tc>
          <w:tcPr>
            <w:tcW w:w="1260" w:type="dxa"/>
            <w:shd w:val="clear" w:color="auto" w:fill="auto"/>
            <w:tcMar>
              <w:top w:w="100" w:type="dxa"/>
              <w:left w:w="100" w:type="dxa"/>
              <w:bottom w:w="100" w:type="dxa"/>
              <w:right w:w="100" w:type="dxa"/>
            </w:tcMar>
          </w:tcPr>
          <w:p w14:paraId="49AEAC2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4D10540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7458E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8844168" w14:textId="77777777" w:rsidR="00FD2651" w:rsidRPr="00D208D6" w:rsidRDefault="00FD2651" w:rsidP="00D208D6">
            <w:pPr>
              <w:pStyle w:val="Heading1"/>
              <w:spacing w:before="0" w:after="0"/>
              <w:rPr>
                <w:sz w:val="24"/>
                <w:szCs w:val="24"/>
              </w:rPr>
            </w:pPr>
          </w:p>
        </w:tc>
      </w:tr>
      <w:tr w:rsidR="00FD2651" w:rsidRPr="00D208D6" w14:paraId="600CC25C" w14:textId="77777777" w:rsidTr="00823390">
        <w:trPr>
          <w:trHeight w:val="935"/>
        </w:trPr>
        <w:tc>
          <w:tcPr>
            <w:tcW w:w="1260" w:type="dxa"/>
            <w:shd w:val="clear" w:color="auto" w:fill="auto"/>
            <w:tcMar>
              <w:top w:w="100" w:type="dxa"/>
              <w:left w:w="100" w:type="dxa"/>
              <w:bottom w:w="100" w:type="dxa"/>
              <w:right w:w="100" w:type="dxa"/>
            </w:tcMar>
          </w:tcPr>
          <w:p w14:paraId="2FE0E04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10891B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0CB848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AA827D4" w14:textId="77777777" w:rsidR="00FD2651" w:rsidRPr="00D208D6" w:rsidRDefault="00FD2651" w:rsidP="00D208D6">
            <w:pPr>
              <w:pStyle w:val="Heading1"/>
              <w:spacing w:before="0" w:after="0"/>
              <w:rPr>
                <w:sz w:val="24"/>
                <w:szCs w:val="24"/>
              </w:rPr>
            </w:pPr>
          </w:p>
        </w:tc>
      </w:tr>
      <w:tr w:rsidR="00FD2651" w:rsidRPr="00D208D6" w14:paraId="3357861C" w14:textId="77777777" w:rsidTr="00823390">
        <w:trPr>
          <w:trHeight w:val="935"/>
        </w:trPr>
        <w:tc>
          <w:tcPr>
            <w:tcW w:w="1260" w:type="dxa"/>
            <w:shd w:val="clear" w:color="auto" w:fill="auto"/>
            <w:tcMar>
              <w:top w:w="100" w:type="dxa"/>
              <w:left w:w="100" w:type="dxa"/>
              <w:bottom w:w="100" w:type="dxa"/>
              <w:right w:w="100" w:type="dxa"/>
            </w:tcMar>
          </w:tcPr>
          <w:p w14:paraId="6489352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7EC95BC1"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D1F09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4A081697" w14:textId="77777777" w:rsidR="00FD2651" w:rsidRPr="00D208D6" w:rsidRDefault="00FD2651" w:rsidP="00D208D6">
            <w:pPr>
              <w:pStyle w:val="Heading1"/>
              <w:spacing w:before="0" w:after="0"/>
              <w:rPr>
                <w:sz w:val="24"/>
                <w:szCs w:val="24"/>
              </w:rPr>
            </w:pPr>
          </w:p>
        </w:tc>
      </w:tr>
      <w:tr w:rsidR="00FD2651" w:rsidRPr="00D208D6" w14:paraId="7C76320B" w14:textId="77777777" w:rsidTr="00823390">
        <w:trPr>
          <w:trHeight w:val="950"/>
        </w:trPr>
        <w:tc>
          <w:tcPr>
            <w:tcW w:w="1260" w:type="dxa"/>
            <w:shd w:val="clear" w:color="auto" w:fill="auto"/>
            <w:tcMar>
              <w:top w:w="100" w:type="dxa"/>
              <w:left w:w="100" w:type="dxa"/>
              <w:bottom w:w="100" w:type="dxa"/>
              <w:right w:w="100" w:type="dxa"/>
            </w:tcMar>
          </w:tcPr>
          <w:p w14:paraId="3FC09F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BA7C50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4E3FBB5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E040D11" w14:textId="77777777" w:rsidR="00FD2651" w:rsidRPr="00D208D6" w:rsidRDefault="00FD2651" w:rsidP="00D208D6">
            <w:pPr>
              <w:pStyle w:val="Heading1"/>
              <w:spacing w:before="0" w:after="0"/>
              <w:rPr>
                <w:sz w:val="24"/>
                <w:szCs w:val="24"/>
              </w:rPr>
            </w:pPr>
          </w:p>
        </w:tc>
      </w:tr>
      <w:tr w:rsidR="00FD2651" w:rsidRPr="00D208D6" w14:paraId="4D992584" w14:textId="77777777" w:rsidTr="00823390">
        <w:trPr>
          <w:trHeight w:val="935"/>
        </w:trPr>
        <w:tc>
          <w:tcPr>
            <w:tcW w:w="1260" w:type="dxa"/>
            <w:shd w:val="clear" w:color="auto" w:fill="auto"/>
            <w:tcMar>
              <w:top w:w="100" w:type="dxa"/>
              <w:left w:w="100" w:type="dxa"/>
              <w:bottom w:w="100" w:type="dxa"/>
              <w:right w:w="100" w:type="dxa"/>
            </w:tcMar>
          </w:tcPr>
          <w:p w14:paraId="5D6ACD5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554CB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103D3F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AE6A6C9" w14:textId="77777777" w:rsidR="00FD2651" w:rsidRPr="00D208D6" w:rsidRDefault="00FD2651" w:rsidP="00D208D6">
            <w:pPr>
              <w:pStyle w:val="Heading1"/>
              <w:spacing w:before="0" w:after="0"/>
              <w:rPr>
                <w:sz w:val="24"/>
                <w:szCs w:val="24"/>
              </w:rPr>
            </w:pPr>
          </w:p>
        </w:tc>
      </w:tr>
      <w:tr w:rsidR="00FD2651" w:rsidRPr="00D208D6" w14:paraId="2B291C8E" w14:textId="77777777" w:rsidTr="00823390">
        <w:trPr>
          <w:trHeight w:val="935"/>
        </w:trPr>
        <w:tc>
          <w:tcPr>
            <w:tcW w:w="1260" w:type="dxa"/>
            <w:shd w:val="clear" w:color="auto" w:fill="auto"/>
            <w:tcMar>
              <w:top w:w="100" w:type="dxa"/>
              <w:left w:w="100" w:type="dxa"/>
              <w:bottom w:w="100" w:type="dxa"/>
              <w:right w:w="100" w:type="dxa"/>
            </w:tcMar>
          </w:tcPr>
          <w:p w14:paraId="07411CA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7F4C67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46E01D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B48992C" w14:textId="77777777" w:rsidR="00FD2651" w:rsidRPr="00D208D6" w:rsidRDefault="00FD2651" w:rsidP="00D208D6">
            <w:pPr>
              <w:pStyle w:val="Heading1"/>
              <w:spacing w:before="0" w:after="0"/>
              <w:rPr>
                <w:sz w:val="24"/>
                <w:szCs w:val="24"/>
              </w:rPr>
            </w:pPr>
          </w:p>
        </w:tc>
      </w:tr>
      <w:tr w:rsidR="00FD2651" w:rsidRPr="00D208D6" w14:paraId="343CDC95" w14:textId="77777777" w:rsidTr="00823390">
        <w:trPr>
          <w:trHeight w:val="935"/>
        </w:trPr>
        <w:tc>
          <w:tcPr>
            <w:tcW w:w="1260" w:type="dxa"/>
            <w:shd w:val="clear" w:color="auto" w:fill="auto"/>
            <w:tcMar>
              <w:top w:w="100" w:type="dxa"/>
              <w:left w:w="100" w:type="dxa"/>
              <w:bottom w:w="100" w:type="dxa"/>
              <w:right w:w="100" w:type="dxa"/>
            </w:tcMar>
          </w:tcPr>
          <w:p w14:paraId="633938E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54883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9F17A6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FF20F2B" w14:textId="77777777" w:rsidR="00FD2651" w:rsidRPr="00D208D6" w:rsidRDefault="00FD2651" w:rsidP="00D208D6">
            <w:pPr>
              <w:pStyle w:val="Heading1"/>
              <w:spacing w:before="0" w:after="0"/>
              <w:rPr>
                <w:sz w:val="24"/>
                <w:szCs w:val="24"/>
              </w:rPr>
            </w:pPr>
          </w:p>
        </w:tc>
      </w:tr>
      <w:tr w:rsidR="00FD2651" w:rsidRPr="00D208D6" w14:paraId="2C4A2266" w14:textId="77777777" w:rsidTr="00823390">
        <w:trPr>
          <w:trHeight w:val="950"/>
        </w:trPr>
        <w:tc>
          <w:tcPr>
            <w:tcW w:w="1260" w:type="dxa"/>
            <w:shd w:val="clear" w:color="auto" w:fill="auto"/>
            <w:tcMar>
              <w:top w:w="100" w:type="dxa"/>
              <w:left w:w="100" w:type="dxa"/>
              <w:bottom w:w="100" w:type="dxa"/>
              <w:right w:w="100" w:type="dxa"/>
            </w:tcMar>
          </w:tcPr>
          <w:p w14:paraId="2AD1428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8F1564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D87046F" w14:textId="77777777" w:rsidR="00FD2651" w:rsidRPr="00D208D6" w:rsidRDefault="0043613A" w:rsidP="00D208D6">
            <w:pPr>
              <w:pStyle w:val="Heading1"/>
              <w:keepNext w:val="0"/>
              <w:spacing w:before="0" w:after="0"/>
              <w:rPr>
                <w:sz w:val="24"/>
                <w:szCs w:val="24"/>
              </w:rPr>
            </w:pPr>
            <w:bookmarkStart w:id="81" w:name="_heading=h.z5rbrvacf6ii" w:colFirst="0" w:colLast="0"/>
            <w:bookmarkEnd w:id="81"/>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5FC1E3B9" w14:textId="77777777" w:rsidR="00FD2651" w:rsidRPr="00D208D6" w:rsidRDefault="00FD2651" w:rsidP="00D208D6">
            <w:pPr>
              <w:pStyle w:val="Heading1"/>
              <w:spacing w:before="0" w:after="0"/>
              <w:rPr>
                <w:sz w:val="24"/>
                <w:szCs w:val="24"/>
              </w:rPr>
            </w:pPr>
            <w:bookmarkStart w:id="82" w:name="_heading=h.b5bi3ctzsu8a" w:colFirst="0" w:colLast="0"/>
            <w:bookmarkEnd w:id="82"/>
          </w:p>
        </w:tc>
      </w:tr>
    </w:tbl>
    <w:p w14:paraId="7FB9BAC2" w14:textId="77777777" w:rsidR="00FD2651" w:rsidRPr="006073D7" w:rsidRDefault="0043613A">
      <w:pPr>
        <w:pStyle w:val="Heading1"/>
        <w:spacing w:before="0" w:after="0"/>
      </w:pPr>
      <w:bookmarkStart w:id="83" w:name="_heading=h.vvbqool18jgw" w:colFirst="0" w:colLast="0"/>
      <w:bookmarkStart w:id="84" w:name="_Toc46916390"/>
      <w:bookmarkEnd w:id="83"/>
      <w:r w:rsidRPr="006073D7">
        <w:lastRenderedPageBreak/>
        <w:t>Section VIII. Checklist of Technical and Financial Documents</w:t>
      </w:r>
      <w:bookmarkEnd w:id="84"/>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85" w:name="_heading=h.2dlolyb" w:colFirst="0" w:colLast="0"/>
            <w:bookmarkEnd w:id="85"/>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42A2745" w14:textId="77777777" w:rsidR="00FD2651" w:rsidRPr="006073D7" w:rsidRDefault="00FD2651"/>
    <w:p w14:paraId="603135C4" w14:textId="77777777" w:rsidR="00FD2651" w:rsidRPr="006073D7" w:rsidRDefault="00FD2651"/>
    <w:p w14:paraId="5AE886C7" w14:textId="77777777" w:rsidR="00FD2651" w:rsidRPr="006073D7" w:rsidRDefault="00FD2651"/>
    <w:p w14:paraId="258773AF" w14:textId="77777777" w:rsidR="00FD2651" w:rsidRPr="006073D7" w:rsidRDefault="00FD2651">
      <w:pPr>
        <w:jc w:val="center"/>
        <w:rPr>
          <w:i/>
        </w:rPr>
      </w:pPr>
      <w:bookmarkStart w:id="86" w:name="_heading=h.sqyw64" w:colFirst="0" w:colLast="0"/>
      <w:bookmarkEnd w:id="86"/>
    </w:p>
    <w:p w14:paraId="586DCFEC" w14:textId="77777777" w:rsidR="00FD2651" w:rsidRPr="006073D7" w:rsidRDefault="00FD2651">
      <w:pPr>
        <w:jc w:val="center"/>
        <w:rPr>
          <w:i/>
        </w:rPr>
      </w:pPr>
    </w:p>
    <w:p w14:paraId="07CE784A" w14:textId="77777777" w:rsidR="00FD2651" w:rsidRPr="006073D7" w:rsidRDefault="00FD2651">
      <w:pPr>
        <w:jc w:val="center"/>
      </w:pPr>
    </w:p>
    <w:p w14:paraId="16E96369" w14:textId="77777777" w:rsidR="00FD2651" w:rsidRPr="006073D7" w:rsidRDefault="00FD2651">
      <w:pPr>
        <w:jc w:val="center"/>
      </w:pPr>
    </w:p>
    <w:p w14:paraId="12977349" w14:textId="77777777" w:rsidR="00FD2651" w:rsidRPr="006073D7" w:rsidRDefault="00FD2651">
      <w:pPr>
        <w:jc w:val="center"/>
      </w:pPr>
    </w:p>
    <w:p w14:paraId="572E7D94" w14:textId="77777777" w:rsidR="00FD2651" w:rsidRPr="006073D7" w:rsidRDefault="00FD2651">
      <w:pPr>
        <w:jc w:val="center"/>
      </w:pPr>
    </w:p>
    <w:p w14:paraId="2D946A3D" w14:textId="77777777" w:rsidR="00FD2651" w:rsidRPr="006073D7" w:rsidRDefault="00FD2651">
      <w:pPr>
        <w:jc w:val="center"/>
      </w:pPr>
    </w:p>
    <w:p w14:paraId="31BC66F9" w14:textId="77777777" w:rsidR="00FD2651" w:rsidRPr="006073D7" w:rsidRDefault="00FD2651">
      <w:pPr>
        <w:jc w:val="center"/>
      </w:pPr>
    </w:p>
    <w:p w14:paraId="23C73CDE" w14:textId="77777777" w:rsidR="00FD2651" w:rsidRPr="006073D7" w:rsidRDefault="00FD2651">
      <w:pPr>
        <w:jc w:val="center"/>
      </w:pPr>
    </w:p>
    <w:p w14:paraId="2D76E565" w14:textId="77777777" w:rsidR="00FD2651" w:rsidRPr="006073D7" w:rsidRDefault="00FD2651">
      <w:pPr>
        <w:jc w:val="center"/>
      </w:pPr>
    </w:p>
    <w:p w14:paraId="454B17E0" w14:textId="77777777" w:rsidR="00FD2651" w:rsidRPr="006073D7" w:rsidRDefault="00FD2651">
      <w:pPr>
        <w:jc w:val="center"/>
      </w:pPr>
    </w:p>
    <w:p w14:paraId="6CDFD173" w14:textId="77777777" w:rsidR="00FD2651" w:rsidRPr="006073D7" w:rsidRDefault="00FD2651">
      <w:pPr>
        <w:jc w:val="center"/>
      </w:pPr>
    </w:p>
    <w:p w14:paraId="61732A40" w14:textId="77777777" w:rsidR="00FD2651" w:rsidRPr="006073D7" w:rsidRDefault="00FD2651">
      <w:pPr>
        <w:jc w:val="center"/>
      </w:pPr>
    </w:p>
    <w:p w14:paraId="1A28D4A9" w14:textId="77777777" w:rsidR="00FD2651" w:rsidRPr="006073D7" w:rsidRDefault="00FD2651">
      <w:pPr>
        <w:jc w:val="center"/>
      </w:pPr>
    </w:p>
    <w:p w14:paraId="2B731117" w14:textId="77777777" w:rsidR="00FD2651" w:rsidRPr="006073D7" w:rsidRDefault="00FD2651">
      <w:pPr>
        <w:jc w:val="center"/>
      </w:pPr>
    </w:p>
    <w:p w14:paraId="786373F2" w14:textId="77777777" w:rsidR="00FD2651" w:rsidRPr="006073D7" w:rsidRDefault="00FD2651">
      <w:pPr>
        <w:jc w:val="center"/>
      </w:pPr>
    </w:p>
    <w:p w14:paraId="1A640DE4" w14:textId="77777777" w:rsidR="00FD2651" w:rsidRPr="006073D7" w:rsidRDefault="00FD2651">
      <w:pPr>
        <w:jc w:val="center"/>
      </w:pPr>
    </w:p>
    <w:p w14:paraId="0B75AACA" w14:textId="13237F25" w:rsidR="00FD2651" w:rsidRDefault="00FD2651">
      <w:pPr>
        <w:jc w:val="center"/>
      </w:pPr>
    </w:p>
    <w:p w14:paraId="53D15866" w14:textId="77777777" w:rsidR="006073D7" w:rsidRPr="006073D7" w:rsidRDefault="006073D7">
      <w:pPr>
        <w:jc w:val="center"/>
      </w:pPr>
    </w:p>
    <w:p w14:paraId="3C25BB62" w14:textId="77777777" w:rsidR="00FD2651" w:rsidRPr="006073D7" w:rsidRDefault="00FD2651">
      <w:pPr>
        <w:jc w:val="center"/>
      </w:pPr>
    </w:p>
    <w:p w14:paraId="0E927AB1" w14:textId="77777777" w:rsidR="00FD2651" w:rsidRPr="006073D7" w:rsidRDefault="00FD2651">
      <w:pPr>
        <w:jc w:val="center"/>
      </w:pPr>
    </w:p>
    <w:p w14:paraId="247994D8" w14:textId="77777777" w:rsidR="00FD2651" w:rsidRPr="006073D7" w:rsidRDefault="00FD2651">
      <w:pPr>
        <w:jc w:val="center"/>
      </w:pPr>
    </w:p>
    <w:p w14:paraId="674FF350" w14:textId="77777777" w:rsidR="00FD2651" w:rsidRPr="006073D7" w:rsidRDefault="0043613A">
      <w:pPr>
        <w:jc w:val="center"/>
        <w:rPr>
          <w:b/>
          <w:sz w:val="40"/>
          <w:szCs w:val="40"/>
        </w:rPr>
      </w:pPr>
      <w:r w:rsidRPr="006073D7">
        <w:rPr>
          <w:b/>
          <w:sz w:val="40"/>
          <w:szCs w:val="40"/>
        </w:rPr>
        <w:lastRenderedPageBreak/>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77777777"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Valid PhilGEPS Registration Certificate (Platinum Membership) (all pages);</w:t>
            </w:r>
          </w:p>
          <w:p w14:paraId="3B53F5A8"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724CEE37" w14:textId="77777777">
        <w:tc>
          <w:tcPr>
            <w:tcW w:w="863" w:type="dxa"/>
          </w:tcPr>
          <w:p w14:paraId="753C4F62"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5BE6188" w14:textId="77777777" w:rsidR="00FD2651" w:rsidRPr="006073D7" w:rsidRDefault="0043613A">
            <w:pPr>
              <w:numPr>
                <w:ilvl w:val="3"/>
                <w:numId w:val="18"/>
              </w:numPr>
              <w:pBdr>
                <w:top w:val="nil"/>
                <w:left w:val="nil"/>
                <w:bottom w:val="nil"/>
                <w:right w:val="nil"/>
                <w:between w:val="nil"/>
              </w:pBdr>
              <w:spacing w:after="0"/>
              <w:ind w:left="556" w:hanging="540"/>
              <w:rPr>
                <w:color w:val="000000"/>
                <w:u w:val="single"/>
              </w:rPr>
            </w:pPr>
            <w:bookmarkStart w:id="87" w:name="_heading=h.3cqmetx" w:colFirst="0" w:colLast="0"/>
            <w:bookmarkEnd w:id="87"/>
            <w:r w:rsidRPr="006073D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6073D7" w:rsidRDefault="0043613A">
            <w:pPr>
              <w:pBdr>
                <w:top w:val="nil"/>
                <w:left w:val="nil"/>
                <w:bottom w:val="nil"/>
                <w:right w:val="nil"/>
                <w:between w:val="nil"/>
              </w:pBdr>
              <w:spacing w:after="0"/>
              <w:ind w:left="556"/>
              <w:rPr>
                <w:color w:val="000000"/>
                <w:u w:val="single"/>
              </w:rPr>
            </w:pPr>
            <w:r w:rsidRPr="006073D7">
              <w:rPr>
                <w:b/>
                <w:color w:val="000000"/>
                <w:u w:val="single"/>
              </w:rPr>
              <w:t>and</w:t>
            </w:r>
          </w:p>
        </w:tc>
      </w:tr>
      <w:tr w:rsidR="00FD2651" w:rsidRPr="006073D7" w14:paraId="5B6A3B70" w14:textId="77777777">
        <w:tc>
          <w:tcPr>
            <w:tcW w:w="863" w:type="dxa"/>
          </w:tcPr>
          <w:p w14:paraId="0C5B99F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12E2E16" w14:textId="77777777" w:rsidR="00FD2651" w:rsidRPr="006073D7" w:rsidRDefault="0043613A">
            <w:pPr>
              <w:numPr>
                <w:ilvl w:val="3"/>
                <w:numId w:val="18"/>
              </w:numPr>
              <w:pBdr>
                <w:top w:val="nil"/>
                <w:left w:val="nil"/>
                <w:bottom w:val="nil"/>
                <w:right w:val="nil"/>
                <w:between w:val="nil"/>
              </w:pBdr>
              <w:spacing w:after="0"/>
              <w:ind w:left="556" w:hanging="540"/>
              <w:rPr>
                <w:color w:val="000000"/>
              </w:rPr>
            </w:pPr>
            <w:bookmarkStart w:id="88" w:name="_heading=h.1rvwp1q" w:colFirst="0" w:colLast="0"/>
            <w:bookmarkEnd w:id="88"/>
            <w:r w:rsidRPr="006073D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6073D7" w:rsidRDefault="0043613A">
            <w:pPr>
              <w:pBdr>
                <w:top w:val="nil"/>
                <w:left w:val="nil"/>
                <w:bottom w:val="nil"/>
                <w:right w:val="nil"/>
                <w:between w:val="nil"/>
              </w:pBdr>
              <w:spacing w:after="0"/>
              <w:ind w:left="556"/>
              <w:rPr>
                <w:b/>
                <w:color w:val="000000"/>
                <w:u w:val="single"/>
              </w:rPr>
            </w:pPr>
            <w:r w:rsidRPr="006073D7">
              <w:rPr>
                <w:b/>
                <w:color w:val="000000"/>
                <w:u w:val="single"/>
              </w:rPr>
              <w:t>and</w:t>
            </w:r>
          </w:p>
        </w:tc>
      </w:tr>
      <w:tr w:rsidR="00FD2651" w:rsidRPr="006073D7" w14:paraId="75A05DAE" w14:textId="77777777">
        <w:tc>
          <w:tcPr>
            <w:tcW w:w="863" w:type="dxa"/>
          </w:tcPr>
          <w:p w14:paraId="15772F20"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1C8C4B5" w14:textId="2E90BCA2" w:rsidR="00FD2651" w:rsidRDefault="0043613A">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sidR="00F25775">
              <w:rPr>
                <w:color w:val="000000"/>
              </w:rPr>
              <w:t xml:space="preserve"> No. </w:t>
            </w:r>
            <w:r w:rsidRPr="006073D7">
              <w:rPr>
                <w:color w:val="000000"/>
              </w:rPr>
              <w:t>398, s. 2005, as finally reviewed and approved by the Bureau of Internal Revenue (BIR).</w:t>
            </w:r>
          </w:p>
          <w:p w14:paraId="1857A6A2" w14:textId="321604F4" w:rsidR="0025322C" w:rsidRPr="006073D7" w:rsidRDefault="0025322C" w:rsidP="0025322C">
            <w:pPr>
              <w:pBdr>
                <w:top w:val="nil"/>
                <w:left w:val="nil"/>
                <w:bottom w:val="nil"/>
                <w:right w:val="nil"/>
                <w:between w:val="nil"/>
              </w:pBdr>
              <w:spacing w:after="0"/>
              <w:ind w:left="556"/>
              <w:rPr>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7777777" w:rsidR="00FD2651" w:rsidRPr="006073D7" w:rsidRDefault="0043613A" w:rsidP="007E1B9E">
            <w:pPr>
              <w:numPr>
                <w:ilvl w:val="3"/>
                <w:numId w:val="18"/>
              </w:numPr>
              <w:spacing w:after="0"/>
              <w:ind w:left="556"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77777777" w:rsidR="00FD2651" w:rsidRPr="006073D7" w:rsidRDefault="0043613A">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56FF617D"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1E4BE1B0"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601DD847"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3FF33A" w14:textId="77777777" w:rsidR="00FD2651" w:rsidRPr="006073D7" w:rsidRDefault="0043613A">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7562AEC4" w14:textId="2A493AC0" w:rsidR="00FD2651" w:rsidRPr="006073D7" w:rsidRDefault="0043613A">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39584DED" w14:textId="77777777" w:rsidR="00FD2651" w:rsidRPr="006073D7" w:rsidRDefault="0043613A">
            <w:pPr>
              <w:spacing w:after="0"/>
              <w:ind w:firstLine="426"/>
            </w:pPr>
            <w:r w:rsidRPr="006073D7">
              <w:rPr>
                <w:i/>
                <w:u w:val="single"/>
              </w:rPr>
              <w:t>Financial Documents</w:t>
            </w:r>
          </w:p>
        </w:tc>
      </w:tr>
      <w:tr w:rsidR="00FD2651" w:rsidRPr="006073D7" w14:paraId="0400C27E" w14:textId="77777777">
        <w:tc>
          <w:tcPr>
            <w:tcW w:w="863" w:type="dxa"/>
          </w:tcPr>
          <w:p w14:paraId="515122CB"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0B0A6EE" w14:textId="77777777" w:rsidR="00FD2651" w:rsidRPr="006073D7" w:rsidRDefault="0043613A">
            <w:pPr>
              <w:numPr>
                <w:ilvl w:val="0"/>
                <w:numId w:val="2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A263D67" w14:textId="77777777" w:rsidR="00FD2651" w:rsidRPr="006073D7" w:rsidRDefault="0043613A">
            <w:pPr>
              <w:numPr>
                <w:ilvl w:val="0"/>
                <w:numId w:val="27"/>
              </w:numPr>
              <w:spacing w:after="0"/>
              <w:ind w:left="608" w:hanging="608"/>
            </w:pPr>
            <w:r w:rsidRPr="006073D7">
              <w:t xml:space="preserve">The prospective bidder’s computation of Net Financial Contracting Capacity (NFCC); </w:t>
            </w:r>
          </w:p>
          <w:p w14:paraId="480E6452" w14:textId="77777777" w:rsidR="00FD2651" w:rsidRPr="006073D7" w:rsidRDefault="0043613A">
            <w:pPr>
              <w:spacing w:after="0"/>
              <w:ind w:left="608"/>
              <w:rPr>
                <w:b/>
              </w:rPr>
            </w:pPr>
            <w:r w:rsidRPr="006073D7">
              <w:rPr>
                <w:b/>
                <w:u w:val="single"/>
              </w:rPr>
              <w:lastRenderedPageBreak/>
              <w:t>or</w:t>
            </w:r>
            <w:r w:rsidRPr="006073D7">
              <w:rPr>
                <w:b/>
              </w:rPr>
              <w:t xml:space="preserve"> </w:t>
            </w:r>
          </w:p>
          <w:p w14:paraId="698EDD78"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66ACC13F" w14:textId="77777777" w:rsidR="00FD2651" w:rsidRPr="006073D7" w:rsidRDefault="0043613A">
            <w:pPr>
              <w:spacing w:after="0"/>
              <w:jc w:val="center"/>
            </w:pPr>
            <w:r w:rsidRPr="006073D7">
              <w:rPr>
                <w:b/>
                <w:i/>
              </w:rPr>
              <w:lastRenderedPageBreak/>
              <w:t>Class “B” Documents</w:t>
            </w: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ADAEE0E" w14:textId="77777777" w:rsidR="00FD2651" w:rsidRPr="006073D7" w:rsidRDefault="0043613A" w:rsidP="007E1B9E">
            <w:pPr>
              <w:numPr>
                <w:ilvl w:val="0"/>
                <w:numId w:val="27"/>
              </w:numPr>
              <w:spacing w:after="0"/>
              <w:ind w:left="608" w:hanging="608"/>
            </w:pPr>
            <w:r w:rsidRPr="006073D7">
              <w:t>If applicable, a duly signed joint venture agreement (JVA) in case the joint venture is already in existence;</w:t>
            </w:r>
          </w:p>
          <w:p w14:paraId="6BEB6EC4" w14:textId="77777777" w:rsidR="00FD2651" w:rsidRPr="006073D7" w:rsidRDefault="0043613A">
            <w:pPr>
              <w:spacing w:after="0"/>
              <w:ind w:left="610"/>
              <w:rPr>
                <w:b/>
                <w:u w:val="single"/>
              </w:rPr>
            </w:pPr>
            <w:r w:rsidRPr="006073D7">
              <w:rPr>
                <w:b/>
                <w:u w:val="single"/>
              </w:rPr>
              <w:t xml:space="preserve">or </w:t>
            </w:r>
          </w:p>
          <w:p w14:paraId="420553C2" w14:textId="77777777" w:rsidR="00FD2651" w:rsidRPr="006073D7" w:rsidRDefault="0043613A">
            <w:pPr>
              <w:spacing w:after="0"/>
              <w:ind w:left="587"/>
            </w:pPr>
            <w:r w:rsidRPr="006073D7">
              <w:t>duly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rsidP="008053B0">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8053B0" w:rsidRPr="006073D7" w14:paraId="099DA628" w14:textId="77777777" w:rsidTr="00027E50">
        <w:tc>
          <w:tcPr>
            <w:tcW w:w="9029" w:type="dxa"/>
            <w:gridSpan w:val="2"/>
          </w:tcPr>
          <w:p w14:paraId="70EB3002" w14:textId="77777777" w:rsidR="008053B0" w:rsidRPr="006073D7" w:rsidRDefault="008053B0" w:rsidP="00027E50">
            <w:pPr>
              <w:spacing w:after="0"/>
              <w:ind w:left="610" w:hanging="184"/>
              <w:rPr>
                <w:i/>
                <w:u w:val="single"/>
              </w:rPr>
            </w:pPr>
            <w:r w:rsidRPr="006073D7">
              <w:rPr>
                <w:i/>
                <w:u w:val="single"/>
              </w:rPr>
              <w:t>Other documentary requirements under RA No. 9184 (as applicable)</w:t>
            </w:r>
          </w:p>
        </w:tc>
      </w:tr>
      <w:tr w:rsidR="008053B0" w:rsidRPr="006073D7" w14:paraId="25AD08A6" w14:textId="77777777" w:rsidTr="00027E50">
        <w:tc>
          <w:tcPr>
            <w:tcW w:w="863" w:type="dxa"/>
          </w:tcPr>
          <w:p w14:paraId="7FFBEF85" w14:textId="77777777" w:rsidR="008053B0" w:rsidRPr="006073D7" w:rsidRDefault="008053B0" w:rsidP="00027E50">
            <w:pPr>
              <w:spacing w:after="0"/>
              <w:ind w:left="432"/>
            </w:pPr>
            <w:r w:rsidRPr="006073D7">
              <w:rPr>
                <w:rFonts w:ascii="Nova Mono" w:eastAsia="Nova Mono" w:hAnsi="Nova Mono" w:cs="Nova Mono"/>
              </w:rPr>
              <w:t>⬜</w:t>
            </w:r>
          </w:p>
        </w:tc>
        <w:tc>
          <w:tcPr>
            <w:tcW w:w="8166" w:type="dxa"/>
          </w:tcPr>
          <w:p w14:paraId="7F20BAD9" w14:textId="77777777" w:rsidR="008053B0" w:rsidRPr="006073D7" w:rsidRDefault="008053B0" w:rsidP="00027E50">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8053B0" w:rsidRPr="006073D7" w14:paraId="2A02F9E3" w14:textId="77777777" w:rsidTr="00027E50">
        <w:tc>
          <w:tcPr>
            <w:tcW w:w="863" w:type="dxa"/>
          </w:tcPr>
          <w:p w14:paraId="7A319ED8" w14:textId="77777777" w:rsidR="008053B0" w:rsidRPr="006073D7" w:rsidRDefault="008053B0" w:rsidP="00027E50">
            <w:pPr>
              <w:spacing w:after="0"/>
              <w:ind w:left="432"/>
            </w:pPr>
            <w:r w:rsidRPr="006073D7">
              <w:rPr>
                <w:rFonts w:ascii="Nova Mono" w:eastAsia="Nova Mono" w:hAnsi="Nova Mono" w:cs="Nova Mono"/>
              </w:rPr>
              <w:t>⬜</w:t>
            </w:r>
          </w:p>
        </w:tc>
        <w:tc>
          <w:tcPr>
            <w:tcW w:w="8166" w:type="dxa"/>
          </w:tcPr>
          <w:p w14:paraId="5CA7BCCD" w14:textId="77777777" w:rsidR="008053B0" w:rsidRPr="006073D7" w:rsidRDefault="008053B0" w:rsidP="00027E50">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48DE6122" w14:textId="77777777" w:rsidR="00FD2651" w:rsidRPr="006073D7" w:rsidRDefault="00FD2651"/>
    <w:p w14:paraId="164134D0" w14:textId="77777777" w:rsidR="00FD2651" w:rsidRPr="006073D7" w:rsidRDefault="0043613A">
      <w:pPr>
        <w:jc w:val="center"/>
      </w:pPr>
      <w:r w:rsidRPr="006073D7">
        <w:br w:type="page"/>
      </w:r>
    </w:p>
    <w:p w14:paraId="5E93D2C6" w14:textId="09828BD0" w:rsidR="00FD2651" w:rsidRPr="006073D7" w:rsidRDefault="00B3091B">
      <w:pPr>
        <w:jc w:val="center"/>
      </w:pPr>
      <w:r w:rsidRPr="006073D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7705E8" w:rsidRDefault="007705E8">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7705E8" w:rsidRDefault="007705E8">
                      <w:pPr>
                        <w:jc w:val="left"/>
                        <w:textDirection w:val="btLr"/>
                      </w:pPr>
                    </w:p>
                  </w:txbxContent>
                </v:textbox>
                <w10:wrap anchorx="page" anchory="page"/>
              </v:rect>
            </w:pict>
          </mc:Fallback>
        </mc:AlternateContent>
      </w:r>
      <w:r w:rsidRPr="006073D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7705E8" w:rsidRDefault="007705E8"/>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7705E8" w:rsidRDefault="007705E8"/>
                  </w:txbxContent>
                </v:textbox>
                <w10:wrap anchorx="page" anchory="page"/>
              </v:rect>
            </w:pict>
          </mc:Fallback>
        </mc:AlternateContent>
      </w:r>
    </w:p>
    <w:p w14:paraId="6809CD25" w14:textId="77777777" w:rsidR="00FD2651" w:rsidRPr="006073D7" w:rsidRDefault="00FD2651"/>
    <w:p w14:paraId="5B0FEEC3" w14:textId="28380E1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7705E8" w:rsidRDefault="007705E8">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7705E8" w:rsidRDefault="007705E8">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7705E8" w:rsidRDefault="007705E8">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77777777" w:rsidR="007705E8" w:rsidRDefault="007705E8">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2"/>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36EDA1BC" w:rsidR="00FD2651" w:rsidRDefault="00FD2651"/>
    <w:sectPr w:rsidR="00FD2651"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163058" w14:textId="77777777" w:rsidR="002C1BBF" w:rsidRDefault="002C1BBF">
      <w:r>
        <w:separator/>
      </w:r>
    </w:p>
  </w:endnote>
  <w:endnote w:type="continuationSeparator" w:id="0">
    <w:p w14:paraId="76BC7AF1" w14:textId="77777777" w:rsidR="002C1BBF" w:rsidRDefault="002C1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D44308" w14:textId="77777777" w:rsidR="007705E8" w:rsidRDefault="007705E8">
    <w:pPr>
      <w:jc w:val="center"/>
    </w:pPr>
  </w:p>
  <w:p w14:paraId="301C81B8" w14:textId="77777777" w:rsidR="007705E8" w:rsidRDefault="007705E8">
    <w:pPr>
      <w:ind w:right="360"/>
    </w:pPr>
  </w:p>
  <w:p w14:paraId="50A93467" w14:textId="77777777" w:rsidR="007705E8" w:rsidRDefault="007705E8">
    <w:pPr>
      <w:widowControl w:val="0"/>
      <w:pBdr>
        <w:top w:val="nil"/>
        <w:left w:val="nil"/>
        <w:bottom w:val="nil"/>
        <w:right w:val="nil"/>
        <w:between w:val="nil"/>
      </w:pBdr>
      <w:spacing w:line="276" w:lineRule="auto"/>
      <w:jc w:val="left"/>
    </w:pPr>
  </w:p>
  <w:p w14:paraId="064C34FA" w14:textId="77777777" w:rsidR="007705E8" w:rsidRDefault="007705E8">
    <w:pPr>
      <w:widowControl w:val="0"/>
      <w:pBdr>
        <w:top w:val="nil"/>
        <w:left w:val="nil"/>
        <w:bottom w:val="nil"/>
        <w:right w:val="nil"/>
        <w:between w:val="nil"/>
      </w:pBdr>
      <w:spacing w:line="276" w:lineRule="auto"/>
      <w:jc w:val="left"/>
    </w:pPr>
  </w:p>
  <w:p w14:paraId="34992154" w14:textId="77777777" w:rsidR="007705E8" w:rsidRDefault="007705E8">
    <w:pPr>
      <w:widowControl w:val="0"/>
      <w:pBdr>
        <w:top w:val="nil"/>
        <w:left w:val="nil"/>
        <w:bottom w:val="nil"/>
        <w:right w:val="nil"/>
        <w:between w:val="nil"/>
      </w:pBdr>
      <w:spacing w:line="276" w:lineRule="auto"/>
      <w:jc w:val="left"/>
    </w:pPr>
  </w:p>
  <w:p w14:paraId="71A06A6E" w14:textId="77777777" w:rsidR="007705E8" w:rsidRDefault="007705E8">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6822575"/>
      <w:docPartObj>
        <w:docPartGallery w:val="Page Numbers (Bottom of Page)"/>
        <w:docPartUnique/>
      </w:docPartObj>
    </w:sdtPr>
    <w:sdtEndPr>
      <w:rPr>
        <w:noProof/>
        <w:sz w:val="20"/>
      </w:rPr>
    </w:sdtEndPr>
    <w:sdtContent>
      <w:p w14:paraId="3FB7BFB6" w14:textId="1D81645C" w:rsidR="007705E8" w:rsidRPr="00063BB9" w:rsidRDefault="007705E8">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DE791E">
          <w:rPr>
            <w:noProof/>
            <w:sz w:val="20"/>
          </w:rPr>
          <w:t>27</w:t>
        </w:r>
        <w:r w:rsidRPr="00063BB9">
          <w:rPr>
            <w:noProof/>
            <w:sz w:val="20"/>
          </w:rPr>
          <w:fldChar w:fldCharType="end"/>
        </w:r>
      </w:p>
    </w:sdtContent>
  </w:sdt>
  <w:p w14:paraId="59D06E09" w14:textId="77777777" w:rsidR="007705E8" w:rsidRDefault="007705E8"/>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9C695D" w14:textId="4310971C" w:rsidR="007705E8" w:rsidRDefault="007705E8">
    <w:pPr>
      <w:jc w:val="center"/>
      <w:rPr>
        <w:sz w:val="20"/>
        <w:szCs w:val="20"/>
      </w:rPr>
    </w:pPr>
    <w:r>
      <w:rPr>
        <w:sz w:val="20"/>
        <w:szCs w:val="20"/>
      </w:rPr>
      <w:fldChar w:fldCharType="begin"/>
    </w:r>
    <w:r>
      <w:rPr>
        <w:sz w:val="20"/>
        <w:szCs w:val="20"/>
      </w:rPr>
      <w:instrText>PAGE</w:instrText>
    </w:r>
    <w:r>
      <w:rPr>
        <w:sz w:val="20"/>
        <w:szCs w:val="20"/>
      </w:rPr>
      <w:fldChar w:fldCharType="separate"/>
    </w:r>
    <w:r w:rsidR="00DE791E">
      <w:rPr>
        <w:noProof/>
        <w:sz w:val="20"/>
        <w:szCs w:val="20"/>
      </w:rPr>
      <w:t>31</w:t>
    </w:r>
    <w:r>
      <w:rPr>
        <w:sz w:val="20"/>
        <w:szCs w:val="20"/>
      </w:rPr>
      <w:fldChar w:fldCharType="end"/>
    </w:r>
  </w:p>
  <w:p w14:paraId="4582D84C" w14:textId="77777777" w:rsidR="007705E8" w:rsidRDefault="007705E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4929086"/>
      <w:docPartObj>
        <w:docPartGallery w:val="Page Numbers (Bottom of Page)"/>
        <w:docPartUnique/>
      </w:docPartObj>
    </w:sdtPr>
    <w:sdtEndPr>
      <w:rPr>
        <w:noProof/>
      </w:rPr>
    </w:sdtEndPr>
    <w:sdtContent>
      <w:p w14:paraId="4182042D" w14:textId="41108784" w:rsidR="007705E8" w:rsidRDefault="007705E8">
        <w:pPr>
          <w:pStyle w:val="Footer"/>
          <w:jc w:val="center"/>
        </w:pPr>
        <w:r>
          <w:fldChar w:fldCharType="begin"/>
        </w:r>
        <w:r>
          <w:instrText xml:space="preserve"> PAGE   \* MERGEFORMAT </w:instrText>
        </w:r>
        <w:r>
          <w:fldChar w:fldCharType="separate"/>
        </w:r>
        <w:r w:rsidR="00DE791E">
          <w:rPr>
            <w:noProof/>
          </w:rPr>
          <w:t>2</w:t>
        </w:r>
        <w:r>
          <w:rPr>
            <w:noProof/>
          </w:rPr>
          <w:fldChar w:fldCharType="end"/>
        </w:r>
      </w:p>
    </w:sdtContent>
  </w:sdt>
  <w:p w14:paraId="20BE2F27" w14:textId="77777777" w:rsidR="007705E8" w:rsidRDefault="007705E8" w:rsidP="00063BB9">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B176AA" w14:textId="77777777" w:rsidR="007705E8" w:rsidRDefault="007705E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C510B2" w14:textId="75D44C73" w:rsidR="007705E8" w:rsidRDefault="007705E8">
    <w:pPr>
      <w:jc w:val="center"/>
      <w:rPr>
        <w:sz w:val="20"/>
        <w:szCs w:val="20"/>
      </w:rPr>
    </w:pPr>
    <w:r>
      <w:rPr>
        <w:sz w:val="20"/>
        <w:szCs w:val="20"/>
      </w:rPr>
      <w:fldChar w:fldCharType="begin"/>
    </w:r>
    <w:r>
      <w:rPr>
        <w:sz w:val="20"/>
        <w:szCs w:val="20"/>
      </w:rPr>
      <w:instrText>PAGE</w:instrText>
    </w:r>
    <w:r>
      <w:rPr>
        <w:sz w:val="20"/>
        <w:szCs w:val="20"/>
      </w:rPr>
      <w:fldChar w:fldCharType="separate"/>
    </w:r>
    <w:r w:rsidR="00DE791E">
      <w:rPr>
        <w:noProof/>
        <w:sz w:val="20"/>
        <w:szCs w:val="20"/>
      </w:rPr>
      <w:t>7</w:t>
    </w:r>
    <w:r>
      <w:rPr>
        <w:sz w:val="20"/>
        <w:szCs w:val="20"/>
      </w:rPr>
      <w:fldChar w:fldCharType="end"/>
    </w:r>
  </w:p>
  <w:p w14:paraId="391E487E" w14:textId="77777777" w:rsidR="007705E8" w:rsidRDefault="007705E8"/>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19275C" w14:textId="618E3A0A" w:rsidR="007705E8" w:rsidRDefault="007705E8">
    <w:pPr>
      <w:jc w:val="center"/>
      <w:rPr>
        <w:sz w:val="20"/>
        <w:szCs w:val="20"/>
      </w:rPr>
    </w:pPr>
    <w:r>
      <w:rPr>
        <w:sz w:val="20"/>
        <w:szCs w:val="20"/>
      </w:rPr>
      <w:fldChar w:fldCharType="begin"/>
    </w:r>
    <w:r>
      <w:rPr>
        <w:sz w:val="20"/>
        <w:szCs w:val="20"/>
      </w:rPr>
      <w:instrText>PAGE</w:instrText>
    </w:r>
    <w:r>
      <w:rPr>
        <w:sz w:val="20"/>
        <w:szCs w:val="20"/>
      </w:rPr>
      <w:fldChar w:fldCharType="separate"/>
    </w:r>
    <w:r w:rsidR="00DE791E">
      <w:rPr>
        <w:noProof/>
        <w:sz w:val="20"/>
        <w:szCs w:val="20"/>
      </w:rPr>
      <w:t>9</w:t>
    </w:r>
    <w:r>
      <w:rPr>
        <w:sz w:val="20"/>
        <w:szCs w:val="20"/>
      </w:rPr>
      <w:fldChar w:fldCharType="end"/>
    </w:r>
  </w:p>
  <w:p w14:paraId="3507CCC3" w14:textId="77777777" w:rsidR="007705E8" w:rsidRDefault="007705E8"/>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FD505" w14:textId="70CC49D5" w:rsidR="007705E8" w:rsidRDefault="007705E8">
    <w:pPr>
      <w:jc w:val="center"/>
      <w:rPr>
        <w:sz w:val="20"/>
        <w:szCs w:val="20"/>
      </w:rPr>
    </w:pPr>
    <w:r>
      <w:rPr>
        <w:sz w:val="20"/>
        <w:szCs w:val="20"/>
      </w:rPr>
      <w:fldChar w:fldCharType="begin"/>
    </w:r>
    <w:r>
      <w:rPr>
        <w:sz w:val="20"/>
        <w:szCs w:val="20"/>
      </w:rPr>
      <w:instrText>PAGE</w:instrText>
    </w:r>
    <w:r>
      <w:rPr>
        <w:sz w:val="20"/>
        <w:szCs w:val="20"/>
      </w:rPr>
      <w:fldChar w:fldCharType="separate"/>
    </w:r>
    <w:r w:rsidR="00DE791E">
      <w:rPr>
        <w:noProof/>
        <w:sz w:val="20"/>
        <w:szCs w:val="20"/>
      </w:rPr>
      <w:t>10</w:t>
    </w:r>
    <w:r>
      <w:rPr>
        <w:sz w:val="20"/>
        <w:szCs w:val="20"/>
      </w:rPr>
      <w:fldChar w:fldCharType="end"/>
    </w:r>
  </w:p>
  <w:p w14:paraId="3D9BE2E7" w14:textId="77777777" w:rsidR="007705E8" w:rsidRDefault="007705E8"/>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335605" w14:textId="7CCF2AD3" w:rsidR="007705E8" w:rsidRDefault="007705E8">
    <w:pPr>
      <w:jc w:val="center"/>
      <w:rPr>
        <w:sz w:val="20"/>
        <w:szCs w:val="20"/>
      </w:rPr>
    </w:pPr>
    <w:r>
      <w:rPr>
        <w:sz w:val="20"/>
        <w:szCs w:val="20"/>
      </w:rPr>
      <w:fldChar w:fldCharType="begin"/>
    </w:r>
    <w:r>
      <w:rPr>
        <w:sz w:val="20"/>
        <w:szCs w:val="20"/>
      </w:rPr>
      <w:instrText>PAGE</w:instrText>
    </w:r>
    <w:r>
      <w:rPr>
        <w:sz w:val="20"/>
        <w:szCs w:val="20"/>
      </w:rPr>
      <w:fldChar w:fldCharType="separate"/>
    </w:r>
    <w:r w:rsidR="00DE791E">
      <w:rPr>
        <w:noProof/>
        <w:sz w:val="20"/>
        <w:szCs w:val="20"/>
      </w:rPr>
      <w:t>22</w:t>
    </w:r>
    <w:r>
      <w:rPr>
        <w:sz w:val="20"/>
        <w:szCs w:val="20"/>
      </w:rPr>
      <w:fldChar w:fldCharType="end"/>
    </w:r>
  </w:p>
  <w:p w14:paraId="5B77DE3F" w14:textId="77777777" w:rsidR="007705E8" w:rsidRDefault="007705E8"/>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271FBA" w14:textId="5E0B7F8D" w:rsidR="007705E8" w:rsidRDefault="007705E8">
    <w:pPr>
      <w:jc w:val="center"/>
      <w:rPr>
        <w:sz w:val="20"/>
        <w:szCs w:val="20"/>
      </w:rPr>
    </w:pPr>
    <w:r>
      <w:rPr>
        <w:sz w:val="20"/>
        <w:szCs w:val="20"/>
      </w:rPr>
      <w:fldChar w:fldCharType="begin"/>
    </w:r>
    <w:r>
      <w:rPr>
        <w:sz w:val="20"/>
        <w:szCs w:val="20"/>
      </w:rPr>
      <w:instrText>PAGE</w:instrText>
    </w:r>
    <w:r>
      <w:rPr>
        <w:sz w:val="20"/>
        <w:szCs w:val="20"/>
      </w:rPr>
      <w:fldChar w:fldCharType="separate"/>
    </w:r>
    <w:r w:rsidR="00DE791E">
      <w:rPr>
        <w:noProof/>
        <w:sz w:val="20"/>
        <w:szCs w:val="20"/>
      </w:rPr>
      <w:t>24</w:t>
    </w:r>
    <w:r>
      <w:rPr>
        <w:sz w:val="20"/>
        <w:szCs w:val="20"/>
      </w:rPr>
      <w:fldChar w:fldCharType="end"/>
    </w:r>
  </w:p>
  <w:p w14:paraId="31F8D9CB" w14:textId="77777777" w:rsidR="007705E8" w:rsidRDefault="007705E8"/>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A01D1D" w14:textId="19671B79" w:rsidR="007705E8" w:rsidRDefault="007705E8">
    <w:pPr>
      <w:jc w:val="center"/>
      <w:rPr>
        <w:sz w:val="20"/>
        <w:szCs w:val="20"/>
      </w:rPr>
    </w:pPr>
    <w:r>
      <w:rPr>
        <w:sz w:val="20"/>
        <w:szCs w:val="20"/>
      </w:rPr>
      <w:fldChar w:fldCharType="begin"/>
    </w:r>
    <w:r>
      <w:rPr>
        <w:sz w:val="20"/>
        <w:szCs w:val="20"/>
      </w:rPr>
      <w:instrText>PAGE</w:instrText>
    </w:r>
    <w:r>
      <w:rPr>
        <w:sz w:val="20"/>
        <w:szCs w:val="20"/>
      </w:rPr>
      <w:fldChar w:fldCharType="separate"/>
    </w:r>
    <w:r w:rsidR="00DE791E">
      <w:rPr>
        <w:noProof/>
        <w:sz w:val="20"/>
        <w:szCs w:val="20"/>
      </w:rPr>
      <w:t>26</w:t>
    </w:r>
    <w:r>
      <w:rPr>
        <w:sz w:val="20"/>
        <w:szCs w:val="20"/>
      </w:rPr>
      <w:fldChar w:fldCharType="end"/>
    </w:r>
  </w:p>
  <w:p w14:paraId="3189E1AA" w14:textId="77777777" w:rsidR="007705E8" w:rsidRDefault="007705E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153B0A" w14:textId="77777777" w:rsidR="002C1BBF" w:rsidRDefault="002C1BBF">
      <w:r>
        <w:separator/>
      </w:r>
    </w:p>
  </w:footnote>
  <w:footnote w:type="continuationSeparator" w:id="0">
    <w:p w14:paraId="133ED8BB" w14:textId="77777777" w:rsidR="002C1BBF" w:rsidRDefault="002C1BBF">
      <w:r>
        <w:continuationSeparator/>
      </w:r>
    </w:p>
  </w:footnote>
  <w:footnote w:id="1">
    <w:p w14:paraId="56A60099" w14:textId="77777777" w:rsidR="007705E8" w:rsidRPr="00B06472" w:rsidRDefault="007705E8">
      <w:pPr>
        <w:keepNext/>
        <w:pBdr>
          <w:top w:val="nil"/>
          <w:left w:val="nil"/>
          <w:bottom w:val="nil"/>
          <w:right w:val="nil"/>
          <w:between w:val="nil"/>
        </w:pBdr>
        <w:ind w:left="142" w:hanging="142"/>
        <w:rPr>
          <w:color w:val="000000"/>
          <w:sz w:val="18"/>
          <w:szCs w:val="18"/>
        </w:rPr>
      </w:pPr>
      <w:r w:rsidRPr="00B06472">
        <w:rPr>
          <w:sz w:val="18"/>
          <w:szCs w:val="18"/>
          <w:vertAlign w:val="superscript"/>
        </w:rPr>
        <w:footnoteRef/>
      </w:r>
      <w:r w:rsidRPr="00B06472">
        <w:rPr>
          <w:color w:val="000000"/>
          <w:sz w:val="18"/>
          <w:szCs w:val="18"/>
        </w:rPr>
        <w:t xml:space="preserve"> May be deleted in case the ABC is less than One Million Pesos (PhP1,000,000) where the Procuring Entity may not hold a Pre-Bid Conference. </w:t>
      </w:r>
    </w:p>
  </w:footnote>
  <w:footnote w:id="2">
    <w:p w14:paraId="3971C7CC" w14:textId="77777777" w:rsidR="007705E8" w:rsidRPr="00F841B0" w:rsidRDefault="007705E8">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2E1C94" w14:textId="77777777" w:rsidR="007705E8" w:rsidRDefault="007705E8">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4D11B1" w14:textId="77777777" w:rsidR="007705E8" w:rsidRDefault="007705E8">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009A2C" w14:textId="77777777" w:rsidR="007705E8" w:rsidRDefault="007705E8">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B55ACD" w14:textId="77777777" w:rsidR="007705E8" w:rsidRDefault="007705E8">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B04E29" w14:textId="77777777" w:rsidR="007705E8" w:rsidRDefault="007705E8">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9FF53" w14:textId="77777777" w:rsidR="007705E8" w:rsidRDefault="007705E8">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9BC40" w14:textId="77777777" w:rsidR="007705E8" w:rsidRDefault="007705E8">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F03DD5" w14:textId="77777777" w:rsidR="007705E8" w:rsidRDefault="007705E8">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F4EF60" w14:textId="77777777" w:rsidR="007705E8" w:rsidRDefault="007705E8">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357D7E" w14:textId="77777777" w:rsidR="007705E8" w:rsidRDefault="007705E8">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81A91F" w14:textId="77777777" w:rsidR="007705E8" w:rsidRDefault="007705E8">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2CD7E" w14:textId="77777777" w:rsidR="007705E8" w:rsidRDefault="007705E8">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6377A" w14:textId="77777777" w:rsidR="007705E8" w:rsidRDefault="007705E8">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535B9C" w14:textId="77777777" w:rsidR="007705E8" w:rsidRDefault="007705E8">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98303" w14:textId="77777777" w:rsidR="007705E8" w:rsidRDefault="007705E8">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EEDF6" w14:textId="77777777" w:rsidR="007705E8" w:rsidRDefault="007705E8">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B9B0AA" w14:textId="77777777" w:rsidR="007705E8" w:rsidRDefault="007705E8">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14371" w14:textId="77777777" w:rsidR="007705E8" w:rsidRDefault="007705E8">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AD9E1" w14:textId="77777777" w:rsidR="007705E8" w:rsidRDefault="007705E8">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018ED"/>
    <w:multiLevelType w:val="multilevel"/>
    <w:tmpl w:val="EE9A435A"/>
    <w:lvl w:ilvl="0">
      <w:start w:val="1"/>
      <w:numFmt w:val="decimal"/>
      <w:lvlText w:val="%1."/>
      <w:lvlJc w:val="left"/>
      <w:pPr>
        <w:ind w:left="1440" w:hanging="360"/>
      </w:pPr>
      <w:rPr>
        <w:b w:val="0"/>
        <w:i w:val="0"/>
      </w:rPr>
    </w:lvl>
    <w:lvl w:ilvl="1">
      <w:start w:val="1"/>
      <w:numFmt w:val="lowerRoman"/>
      <w:lvlText w:val="(%2)"/>
      <w:lvlJc w:val="left"/>
      <w:pPr>
        <w:ind w:left="2520" w:hanging="720"/>
      </w:pPr>
      <w:rPr>
        <w:b w:val="0"/>
        <w:i w:val="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2">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4">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8">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1">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3">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5">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8">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2">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4">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5">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8">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29">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2">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6">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7">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abstractNumId w:val="14"/>
  </w:num>
  <w:num w:numId="2">
    <w:abstractNumId w:val="27"/>
  </w:num>
  <w:num w:numId="3">
    <w:abstractNumId w:val="12"/>
  </w:num>
  <w:num w:numId="4">
    <w:abstractNumId w:val="29"/>
  </w:num>
  <w:num w:numId="5">
    <w:abstractNumId w:val="19"/>
  </w:num>
  <w:num w:numId="6">
    <w:abstractNumId w:val="18"/>
  </w:num>
  <w:num w:numId="7">
    <w:abstractNumId w:val="11"/>
  </w:num>
  <w:num w:numId="8">
    <w:abstractNumId w:val="26"/>
  </w:num>
  <w:num w:numId="9">
    <w:abstractNumId w:val="1"/>
  </w:num>
  <w:num w:numId="10">
    <w:abstractNumId w:val="39"/>
  </w:num>
  <w:num w:numId="11">
    <w:abstractNumId w:val="36"/>
  </w:num>
  <w:num w:numId="12">
    <w:abstractNumId w:val="6"/>
  </w:num>
  <w:num w:numId="13">
    <w:abstractNumId w:val="16"/>
  </w:num>
  <w:num w:numId="14">
    <w:abstractNumId w:val="24"/>
  </w:num>
  <w:num w:numId="15">
    <w:abstractNumId w:val="38"/>
  </w:num>
  <w:num w:numId="16">
    <w:abstractNumId w:val="13"/>
  </w:num>
  <w:num w:numId="17">
    <w:abstractNumId w:val="34"/>
  </w:num>
  <w:num w:numId="18">
    <w:abstractNumId w:val="15"/>
  </w:num>
  <w:num w:numId="19">
    <w:abstractNumId w:val="4"/>
  </w:num>
  <w:num w:numId="20">
    <w:abstractNumId w:val="10"/>
  </w:num>
  <w:num w:numId="21">
    <w:abstractNumId w:val="30"/>
  </w:num>
  <w:num w:numId="22">
    <w:abstractNumId w:val="23"/>
  </w:num>
  <w:num w:numId="23">
    <w:abstractNumId w:val="3"/>
  </w:num>
  <w:num w:numId="24">
    <w:abstractNumId w:val="2"/>
  </w:num>
  <w:num w:numId="25">
    <w:abstractNumId w:val="22"/>
  </w:num>
  <w:num w:numId="26">
    <w:abstractNumId w:val="35"/>
  </w:num>
  <w:num w:numId="27">
    <w:abstractNumId w:val="33"/>
  </w:num>
  <w:num w:numId="28">
    <w:abstractNumId w:val="17"/>
  </w:num>
  <w:num w:numId="29">
    <w:abstractNumId w:val="25"/>
  </w:num>
  <w:num w:numId="30">
    <w:abstractNumId w:val="5"/>
  </w:num>
  <w:num w:numId="31">
    <w:abstractNumId w:val="28"/>
  </w:num>
  <w:num w:numId="32">
    <w:abstractNumId w:val="20"/>
  </w:num>
  <w:num w:numId="33">
    <w:abstractNumId w:val="40"/>
  </w:num>
  <w:num w:numId="34">
    <w:abstractNumId w:val="7"/>
  </w:num>
  <w:num w:numId="35">
    <w:abstractNumId w:val="21"/>
  </w:num>
  <w:num w:numId="36">
    <w:abstractNumId w:val="8"/>
  </w:num>
  <w:num w:numId="37">
    <w:abstractNumId w:val="32"/>
  </w:num>
  <w:num w:numId="38">
    <w:abstractNumId w:val="37"/>
  </w:num>
  <w:num w:numId="39">
    <w:abstractNumId w:val="31"/>
  </w:num>
  <w:num w:numId="40">
    <w:abstractNumId w:val="9"/>
  </w:num>
  <w:num w:numId="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2651"/>
    <w:rsid w:val="00004F86"/>
    <w:rsid w:val="0001690B"/>
    <w:rsid w:val="00027E50"/>
    <w:rsid w:val="00030B41"/>
    <w:rsid w:val="00062919"/>
    <w:rsid w:val="00063BB9"/>
    <w:rsid w:val="00077D96"/>
    <w:rsid w:val="000923E0"/>
    <w:rsid w:val="00095B88"/>
    <w:rsid w:val="000B1BD8"/>
    <w:rsid w:val="000D33FD"/>
    <w:rsid w:val="00102D4B"/>
    <w:rsid w:val="00120818"/>
    <w:rsid w:val="0012602E"/>
    <w:rsid w:val="00131DD0"/>
    <w:rsid w:val="00165A0D"/>
    <w:rsid w:val="00175C3D"/>
    <w:rsid w:val="0019014E"/>
    <w:rsid w:val="001C1DFE"/>
    <w:rsid w:val="001C3E7E"/>
    <w:rsid w:val="001E3680"/>
    <w:rsid w:val="001F22A2"/>
    <w:rsid w:val="00224E7C"/>
    <w:rsid w:val="002255C0"/>
    <w:rsid w:val="0023105D"/>
    <w:rsid w:val="0025322C"/>
    <w:rsid w:val="00287439"/>
    <w:rsid w:val="00295462"/>
    <w:rsid w:val="002C1BBF"/>
    <w:rsid w:val="002D0D7A"/>
    <w:rsid w:val="002E1DFE"/>
    <w:rsid w:val="00355C73"/>
    <w:rsid w:val="0036172E"/>
    <w:rsid w:val="003707AA"/>
    <w:rsid w:val="00390363"/>
    <w:rsid w:val="0039687D"/>
    <w:rsid w:val="003968AB"/>
    <w:rsid w:val="003A5C16"/>
    <w:rsid w:val="003E1811"/>
    <w:rsid w:val="003E487E"/>
    <w:rsid w:val="003F0669"/>
    <w:rsid w:val="00411BC7"/>
    <w:rsid w:val="004308C7"/>
    <w:rsid w:val="0043613A"/>
    <w:rsid w:val="004631BE"/>
    <w:rsid w:val="004807E6"/>
    <w:rsid w:val="00485ED6"/>
    <w:rsid w:val="004B6087"/>
    <w:rsid w:val="004E0365"/>
    <w:rsid w:val="004F2BE8"/>
    <w:rsid w:val="00520083"/>
    <w:rsid w:val="00526007"/>
    <w:rsid w:val="005306A3"/>
    <w:rsid w:val="005441A8"/>
    <w:rsid w:val="00557DD0"/>
    <w:rsid w:val="00561009"/>
    <w:rsid w:val="005611F6"/>
    <w:rsid w:val="00571507"/>
    <w:rsid w:val="00585E66"/>
    <w:rsid w:val="005B1CB3"/>
    <w:rsid w:val="005E19EC"/>
    <w:rsid w:val="005F435D"/>
    <w:rsid w:val="005F4880"/>
    <w:rsid w:val="00602423"/>
    <w:rsid w:val="006073D7"/>
    <w:rsid w:val="00612DEB"/>
    <w:rsid w:val="00623068"/>
    <w:rsid w:val="00662731"/>
    <w:rsid w:val="0066675E"/>
    <w:rsid w:val="00674FC4"/>
    <w:rsid w:val="00687DF7"/>
    <w:rsid w:val="006A01EA"/>
    <w:rsid w:val="006A4BB0"/>
    <w:rsid w:val="006F38E0"/>
    <w:rsid w:val="00712E0F"/>
    <w:rsid w:val="00761128"/>
    <w:rsid w:val="007705E8"/>
    <w:rsid w:val="00774B13"/>
    <w:rsid w:val="00781CD3"/>
    <w:rsid w:val="0079128D"/>
    <w:rsid w:val="007B7679"/>
    <w:rsid w:val="007B7E4A"/>
    <w:rsid w:val="007C62C3"/>
    <w:rsid w:val="007D212D"/>
    <w:rsid w:val="007D4911"/>
    <w:rsid w:val="007D4C5B"/>
    <w:rsid w:val="007E1B9E"/>
    <w:rsid w:val="007E509C"/>
    <w:rsid w:val="00803404"/>
    <w:rsid w:val="00804D57"/>
    <w:rsid w:val="008053B0"/>
    <w:rsid w:val="00813ECA"/>
    <w:rsid w:val="008172BB"/>
    <w:rsid w:val="00823390"/>
    <w:rsid w:val="00831193"/>
    <w:rsid w:val="0086246F"/>
    <w:rsid w:val="008704FB"/>
    <w:rsid w:val="00873D50"/>
    <w:rsid w:val="008770B3"/>
    <w:rsid w:val="00880D13"/>
    <w:rsid w:val="00885FDC"/>
    <w:rsid w:val="00887FC1"/>
    <w:rsid w:val="008A5B23"/>
    <w:rsid w:val="008C5FD1"/>
    <w:rsid w:val="008F65FA"/>
    <w:rsid w:val="00943D54"/>
    <w:rsid w:val="0094795C"/>
    <w:rsid w:val="00950034"/>
    <w:rsid w:val="00955108"/>
    <w:rsid w:val="009771B7"/>
    <w:rsid w:val="00984EA9"/>
    <w:rsid w:val="00992DF2"/>
    <w:rsid w:val="009B6455"/>
    <w:rsid w:val="00A306CC"/>
    <w:rsid w:val="00A348E4"/>
    <w:rsid w:val="00A42126"/>
    <w:rsid w:val="00A43171"/>
    <w:rsid w:val="00A90428"/>
    <w:rsid w:val="00A92C0A"/>
    <w:rsid w:val="00AC405A"/>
    <w:rsid w:val="00AD1515"/>
    <w:rsid w:val="00AF1148"/>
    <w:rsid w:val="00B01AE2"/>
    <w:rsid w:val="00B021C0"/>
    <w:rsid w:val="00B06472"/>
    <w:rsid w:val="00B3091B"/>
    <w:rsid w:val="00B41532"/>
    <w:rsid w:val="00B81DF3"/>
    <w:rsid w:val="00BE66C9"/>
    <w:rsid w:val="00BE7E8C"/>
    <w:rsid w:val="00BF006B"/>
    <w:rsid w:val="00C078E1"/>
    <w:rsid w:val="00C34775"/>
    <w:rsid w:val="00C36949"/>
    <w:rsid w:val="00C60746"/>
    <w:rsid w:val="00C635B0"/>
    <w:rsid w:val="00C65C29"/>
    <w:rsid w:val="00C7508A"/>
    <w:rsid w:val="00C8323B"/>
    <w:rsid w:val="00C8370F"/>
    <w:rsid w:val="00CB1F09"/>
    <w:rsid w:val="00CE1DAB"/>
    <w:rsid w:val="00CF07C5"/>
    <w:rsid w:val="00D00124"/>
    <w:rsid w:val="00D10FEF"/>
    <w:rsid w:val="00D11972"/>
    <w:rsid w:val="00D16D37"/>
    <w:rsid w:val="00D208D6"/>
    <w:rsid w:val="00D703FD"/>
    <w:rsid w:val="00D758CA"/>
    <w:rsid w:val="00D77A9A"/>
    <w:rsid w:val="00DE1A8A"/>
    <w:rsid w:val="00DE445E"/>
    <w:rsid w:val="00DE791E"/>
    <w:rsid w:val="00DF41B8"/>
    <w:rsid w:val="00E61EB6"/>
    <w:rsid w:val="00E67902"/>
    <w:rsid w:val="00E96415"/>
    <w:rsid w:val="00EA5A25"/>
    <w:rsid w:val="00F25775"/>
    <w:rsid w:val="00F619C0"/>
    <w:rsid w:val="00F631F2"/>
    <w:rsid w:val="00F830A1"/>
    <w:rsid w:val="00F841B0"/>
    <w:rsid w:val="00F9556D"/>
    <w:rsid w:val="00FA08A0"/>
    <w:rsid w:val="00FA63C4"/>
    <w:rsid w:val="00FB75D4"/>
    <w:rsid w:val="00FC5C9A"/>
    <w:rsid w:val="00FD23D3"/>
    <w:rsid w:val="00FD2651"/>
    <w:rsid w:val="00FF612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03BC386-E85E-4CF1-978B-47718DDF6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1DF3"/>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9.xml"/><Relationship Id="rId39" Type="http://schemas.openxmlformats.org/officeDocument/2006/relationships/header" Target="header19.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footer" Target="footer8.xml"/><Relationship Id="rId42" Type="http://schemas.openxmlformats.org/officeDocument/2006/relationships/image" Target="media/image3.png"/><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8.xml"/><Relationship Id="rId33" Type="http://schemas.openxmlformats.org/officeDocument/2006/relationships/header" Target="header15.xml"/><Relationship Id="rId38" Type="http://schemas.openxmlformats.org/officeDocument/2006/relationships/footer" Target="footer9.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header" Target="header12.xml"/><Relationship Id="rId41"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6.xml"/><Relationship Id="rId32" Type="http://schemas.openxmlformats.org/officeDocument/2006/relationships/header" Target="header14.xml"/><Relationship Id="rId37" Type="http://schemas.openxmlformats.org/officeDocument/2006/relationships/header" Target="header18.xml"/><Relationship Id="rId40" Type="http://schemas.openxmlformats.org/officeDocument/2006/relationships/footer" Target="footer10.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7.xml"/><Relationship Id="rId28" Type="http://schemas.openxmlformats.org/officeDocument/2006/relationships/header" Target="header11.xml"/><Relationship Id="rId36" Type="http://schemas.openxmlformats.org/officeDocument/2006/relationships/header" Target="header17.xml"/><Relationship Id="rId10" Type="http://schemas.openxmlformats.org/officeDocument/2006/relationships/footer" Target="footer1.xml"/><Relationship Id="rId19" Type="http://schemas.openxmlformats.org/officeDocument/2006/relationships/hyperlink" Target="mailto:dpwh-ifugao2nd@yahoo.com" TargetMode="External"/><Relationship Id="rId31" Type="http://schemas.openxmlformats.org/officeDocument/2006/relationships/header" Target="header13.xm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10.xml"/><Relationship Id="rId30" Type="http://schemas.openxmlformats.org/officeDocument/2006/relationships/footer" Target="footer7.xml"/><Relationship Id="rId35" Type="http://schemas.openxmlformats.org/officeDocument/2006/relationships/header" Target="header16.xm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3E75050-8658-44FA-A704-CC37038D7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693</TotalTime>
  <Pages>41</Pages>
  <Words>10510</Words>
  <Characters>59908</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70278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Acer</cp:lastModifiedBy>
  <cp:revision>59</cp:revision>
  <cp:lastPrinted>2010-02-01T12:02:00Z</cp:lastPrinted>
  <dcterms:created xsi:type="dcterms:W3CDTF">2021-04-13T18:49:00Z</dcterms:created>
  <dcterms:modified xsi:type="dcterms:W3CDTF">2010-01-16T14:07:00Z</dcterms:modified>
</cp:coreProperties>
</file>